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BE" w:rsidRPr="00D211B7"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 xml:space="preserve">How You Can Help Your Child </w:t>
      </w:r>
      <w:r w:rsidR="00377C27">
        <w:rPr>
          <w:color w:val="FFFFFF" w:themeColor="background1"/>
        </w:rPr>
        <w:t>Revise Effectively in Y7 Cooking and Nutrition</w:t>
      </w:r>
    </w:p>
    <w:p w:rsidR="00840FBE" w:rsidRPr="00034E93" w:rsidRDefault="00840FBE" w:rsidP="00840FBE">
      <w:pPr>
        <w:jc w:val="both"/>
        <w:rPr>
          <w:b/>
        </w:rPr>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r w:rsidR="00034E93">
        <w:t xml:space="preserve"> </w:t>
      </w:r>
    </w:p>
    <w:p w:rsidR="00840FBE" w:rsidRDefault="00840FBE" w:rsidP="00840FBE">
      <w:pPr>
        <w:jc w:val="both"/>
      </w:pPr>
      <w:r>
        <w:rPr>
          <w:noProof/>
          <w:lang w:eastAsia="en-GB"/>
        </w:rPr>
        <mc:AlternateContent>
          <mc:Choice Requires="wps">
            <w:drawing>
              <wp:anchor distT="0" distB="0" distL="114300" distR="114300" simplePos="0" relativeHeight="251663360" behindDoc="0" locked="0" layoutInCell="1" allowOverlap="1" wp14:anchorId="5E37230A" wp14:editId="04481D97">
                <wp:simplePos x="0" y="0"/>
                <wp:positionH relativeFrom="margin">
                  <wp:align>left</wp:align>
                </wp:positionH>
                <wp:positionV relativeFrom="paragraph">
                  <wp:posOffset>12065</wp:posOffset>
                </wp:positionV>
                <wp:extent cx="5705475" cy="3078480"/>
                <wp:effectExtent l="0" t="0" r="28575" b="26670"/>
                <wp:wrapNone/>
                <wp:docPr id="4" name="Text Box 4"/>
                <wp:cNvGraphicFramePr/>
                <a:graphic xmlns:a="http://schemas.openxmlformats.org/drawingml/2006/main">
                  <a:graphicData uri="http://schemas.microsoft.com/office/word/2010/wordprocessingShape">
                    <wps:wsp>
                      <wps:cNvSpPr txBox="1"/>
                      <wps:spPr>
                        <a:xfrm>
                          <a:off x="0" y="0"/>
                          <a:ext cx="5705475" cy="3078480"/>
                        </a:xfrm>
                        <a:prstGeom prst="rect">
                          <a:avLst/>
                        </a:prstGeom>
                        <a:solidFill>
                          <a:schemeClr val="accent1">
                            <a:lumMod val="20000"/>
                            <a:lumOff val="80000"/>
                          </a:schemeClr>
                        </a:solidFill>
                        <a:ln w="6350">
                          <a:solidFill>
                            <a:prstClr val="black"/>
                          </a:solidFill>
                        </a:ln>
                      </wps:spPr>
                      <wps:txbx>
                        <w:txbxContent>
                          <w:p w:rsidR="00840FBE" w:rsidRDefault="00840FBE" w:rsidP="00840FBE">
                            <w:r>
                              <w:t xml:space="preserve">The Topics your child </w:t>
                            </w:r>
                            <w:proofErr w:type="gramStart"/>
                            <w:r>
                              <w:t>will be tested</w:t>
                            </w:r>
                            <w:proofErr w:type="gramEnd"/>
                            <w:r>
                              <w:t xml:space="preserve"> on are:</w:t>
                            </w:r>
                          </w:p>
                          <w:p w:rsidR="00034E93" w:rsidRPr="00034E93" w:rsidRDefault="00034E93" w:rsidP="00034E93">
                            <w:pPr>
                              <w:pStyle w:val="ListParagraph"/>
                              <w:numPr>
                                <w:ilvl w:val="0"/>
                                <w:numId w:val="1"/>
                              </w:numPr>
                            </w:pPr>
                            <w:r w:rsidRPr="00034E93">
                              <w:rPr>
                                <w:b/>
                                <w:bCs/>
                              </w:rPr>
                              <w:t xml:space="preserve">The </w:t>
                            </w:r>
                            <w:proofErr w:type="spellStart"/>
                            <w:r w:rsidRPr="00034E93">
                              <w:rPr>
                                <w:b/>
                                <w:bCs/>
                              </w:rPr>
                              <w:t>eatwell</w:t>
                            </w:r>
                            <w:proofErr w:type="spellEnd"/>
                            <w:r w:rsidRPr="00034E93">
                              <w:rPr>
                                <w:b/>
                                <w:bCs/>
                              </w:rPr>
                              <w:t xml:space="preserve"> guide – </w:t>
                            </w:r>
                          </w:p>
                          <w:p w:rsidR="00F95772" w:rsidRPr="00034E93" w:rsidRDefault="00B73C63" w:rsidP="00034E93">
                            <w:pPr>
                              <w:pStyle w:val="ListParagraph"/>
                              <w:numPr>
                                <w:ilvl w:val="0"/>
                                <w:numId w:val="7"/>
                              </w:numPr>
                            </w:pPr>
                            <w:r w:rsidRPr="00034E93">
                              <w:rPr>
                                <w:bCs/>
                              </w:rPr>
                              <w:t xml:space="preserve">section names </w:t>
                            </w:r>
                          </w:p>
                          <w:p w:rsidR="00F95772" w:rsidRPr="00034E93" w:rsidRDefault="00B73C63" w:rsidP="00034E93">
                            <w:pPr>
                              <w:pStyle w:val="ListParagraph"/>
                              <w:numPr>
                                <w:ilvl w:val="0"/>
                                <w:numId w:val="7"/>
                              </w:numPr>
                            </w:pPr>
                            <w:r w:rsidRPr="00034E93">
                              <w:rPr>
                                <w:bCs/>
                              </w:rPr>
                              <w:t>foods found in each section</w:t>
                            </w:r>
                          </w:p>
                          <w:p w:rsidR="00F95772" w:rsidRPr="00034E93" w:rsidRDefault="00B73C63" w:rsidP="00034E93">
                            <w:pPr>
                              <w:pStyle w:val="ListParagraph"/>
                              <w:numPr>
                                <w:ilvl w:val="0"/>
                                <w:numId w:val="7"/>
                              </w:numPr>
                            </w:pPr>
                            <w:r w:rsidRPr="00034E93">
                              <w:rPr>
                                <w:bCs/>
                              </w:rPr>
                              <w:t>nutrients found in each section (carbohydrates + fibre, fat, protein, vitamins, minerals)</w:t>
                            </w:r>
                          </w:p>
                          <w:p w:rsidR="00F95772" w:rsidRPr="00034E93" w:rsidRDefault="00B73C63" w:rsidP="00034E93">
                            <w:pPr>
                              <w:pStyle w:val="ListParagraph"/>
                              <w:numPr>
                                <w:ilvl w:val="0"/>
                                <w:numId w:val="7"/>
                              </w:numPr>
                            </w:pPr>
                            <w:r w:rsidRPr="00034E93">
                              <w:rPr>
                                <w:bCs/>
                              </w:rPr>
                              <w:t>What they do for our bodies</w:t>
                            </w:r>
                          </w:p>
                          <w:p w:rsidR="00034E93" w:rsidRPr="00034E93" w:rsidRDefault="00034E93" w:rsidP="00034E93">
                            <w:pPr>
                              <w:pStyle w:val="ListParagraph"/>
                              <w:numPr>
                                <w:ilvl w:val="0"/>
                                <w:numId w:val="1"/>
                              </w:numPr>
                            </w:pPr>
                            <w:r w:rsidRPr="00034E93">
                              <w:rPr>
                                <w:b/>
                                <w:bCs/>
                              </w:rPr>
                              <w:t>8 tips for healthy living</w:t>
                            </w:r>
                          </w:p>
                          <w:p w:rsidR="00034E93" w:rsidRPr="00034E93" w:rsidRDefault="00034E93" w:rsidP="00034E93">
                            <w:pPr>
                              <w:pStyle w:val="ListParagraph"/>
                              <w:numPr>
                                <w:ilvl w:val="0"/>
                                <w:numId w:val="1"/>
                              </w:numPr>
                            </w:pPr>
                            <w:r w:rsidRPr="00034E93">
                              <w:rPr>
                                <w:b/>
                                <w:bCs/>
                              </w:rPr>
                              <w:t>Weighing and measuring</w:t>
                            </w:r>
                          </w:p>
                          <w:p w:rsidR="00034E93" w:rsidRPr="00034E93" w:rsidRDefault="00034E93" w:rsidP="00034E93">
                            <w:pPr>
                              <w:pStyle w:val="ListParagraph"/>
                              <w:numPr>
                                <w:ilvl w:val="0"/>
                                <w:numId w:val="1"/>
                              </w:numPr>
                            </w:pPr>
                            <w:r w:rsidRPr="00034E93">
                              <w:rPr>
                                <w:b/>
                                <w:bCs/>
                              </w:rPr>
                              <w:t xml:space="preserve">Heat transfer methods </w:t>
                            </w:r>
                          </w:p>
                          <w:p w:rsidR="00034E93" w:rsidRPr="00034E93" w:rsidRDefault="00034E93" w:rsidP="00034E93">
                            <w:pPr>
                              <w:pStyle w:val="ListParagraph"/>
                              <w:numPr>
                                <w:ilvl w:val="0"/>
                                <w:numId w:val="1"/>
                              </w:numPr>
                            </w:pPr>
                            <w:r>
                              <w:rPr>
                                <w:b/>
                                <w:bCs/>
                              </w:rPr>
                              <w:t>Kitchen and knife safety</w:t>
                            </w:r>
                          </w:p>
                          <w:p w:rsidR="00034E93" w:rsidRPr="00034E93" w:rsidRDefault="00034E93" w:rsidP="00034E93">
                            <w:pPr>
                              <w:pStyle w:val="ListParagraph"/>
                              <w:numPr>
                                <w:ilvl w:val="0"/>
                                <w:numId w:val="1"/>
                              </w:numPr>
                            </w:pPr>
                            <w:r w:rsidRPr="00034E93">
                              <w:rPr>
                                <w:b/>
                                <w:bCs/>
                              </w:rPr>
                              <w:t>The 4Cs of Food safety</w:t>
                            </w:r>
                          </w:p>
                          <w:p w:rsidR="00034E93" w:rsidRPr="00034E93" w:rsidRDefault="00034E93" w:rsidP="00034E93">
                            <w:pPr>
                              <w:pStyle w:val="ListParagraph"/>
                              <w:numPr>
                                <w:ilvl w:val="0"/>
                                <w:numId w:val="1"/>
                              </w:numPr>
                            </w:pPr>
                            <w:r w:rsidRPr="00034E93">
                              <w:rPr>
                                <w:b/>
                                <w:bCs/>
                              </w:rPr>
                              <w:t>What must go on a food label by law</w:t>
                            </w:r>
                          </w:p>
                          <w:p w:rsidR="00034E93" w:rsidRPr="00034E93" w:rsidRDefault="00034E93" w:rsidP="00034E93">
                            <w:pPr>
                              <w:pStyle w:val="ListParagraph"/>
                              <w:numPr>
                                <w:ilvl w:val="0"/>
                                <w:numId w:val="1"/>
                              </w:numPr>
                            </w:pPr>
                            <w:r w:rsidRPr="00034E93">
                              <w:rPr>
                                <w:b/>
                                <w:bCs/>
                              </w:rPr>
                              <w:t>What makes a</w:t>
                            </w:r>
                            <w:r>
                              <w:rPr>
                                <w:b/>
                                <w:bCs/>
                              </w:rPr>
                              <w:t>n</w:t>
                            </w:r>
                            <w:r w:rsidRPr="00034E93">
                              <w:rPr>
                                <w:b/>
                                <w:bCs/>
                              </w:rPr>
                              <w:t xml:space="preserve"> effective food label</w:t>
                            </w:r>
                          </w:p>
                          <w:p w:rsidR="00034E93" w:rsidRPr="00034E93" w:rsidRDefault="00034E93" w:rsidP="00034E93">
                            <w:pPr>
                              <w:pStyle w:val="ListParagraph"/>
                              <w:numPr>
                                <w:ilvl w:val="0"/>
                                <w:numId w:val="1"/>
                              </w:numPr>
                            </w:pPr>
                            <w:r w:rsidRPr="00034E93">
                              <w:rPr>
                                <w:b/>
                                <w:bCs/>
                              </w:rPr>
                              <w:t>Traffic lights</w:t>
                            </w:r>
                          </w:p>
                          <w:p w:rsidR="00840FBE" w:rsidRDefault="00840FBE" w:rsidP="00034E93">
                            <w:pPr>
                              <w:pStyle w:val="ListParagraph"/>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7230A" id="Text Box 4" o:spid="_x0000_s1029" type="#_x0000_t202" style="position:absolute;left:0;text-align:left;margin-left:0;margin-top:.95pt;width:449.25pt;height:24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" fillcolor="#deeaf6 [660]" strokeweight=".5pt">
                <v:textbox>
                  <w:txbxContent>
                    <w:p w:rsidR="00840FBE" w:rsidRDefault="00840FBE" w:rsidP="00840FBE">
                      <w:r>
                        <w:t>The Topics your child will be tested on are:</w:t>
                      </w:r>
                    </w:p>
                    <w:p w:rsidR="00034E93" w:rsidRPr="00034E93" w:rsidRDefault="00034E93" w:rsidP="00034E93">
                      <w:pPr>
                        <w:pStyle w:val="ListParagraph"/>
                        <w:numPr>
                          <w:ilvl w:val="0"/>
                          <w:numId w:val="1"/>
                        </w:numPr>
                      </w:pPr>
                      <w:r w:rsidRPr="00034E93">
                        <w:rPr>
                          <w:b/>
                          <w:bCs/>
                        </w:rPr>
                        <w:t xml:space="preserve">The </w:t>
                      </w:r>
                      <w:proofErr w:type="spellStart"/>
                      <w:r w:rsidRPr="00034E93">
                        <w:rPr>
                          <w:b/>
                          <w:bCs/>
                        </w:rPr>
                        <w:t>eatwell</w:t>
                      </w:r>
                      <w:proofErr w:type="spellEnd"/>
                      <w:r w:rsidRPr="00034E93">
                        <w:rPr>
                          <w:b/>
                          <w:bCs/>
                        </w:rPr>
                        <w:t xml:space="preserve"> guide – </w:t>
                      </w:r>
                    </w:p>
                    <w:p w:rsidR="00000000" w:rsidRPr="00034E93" w:rsidRDefault="00B73C63" w:rsidP="00034E93">
                      <w:pPr>
                        <w:pStyle w:val="ListParagraph"/>
                        <w:numPr>
                          <w:ilvl w:val="0"/>
                          <w:numId w:val="7"/>
                        </w:numPr>
                      </w:pPr>
                      <w:r w:rsidRPr="00034E93">
                        <w:rPr>
                          <w:bCs/>
                        </w:rPr>
                        <w:t xml:space="preserve">section names </w:t>
                      </w:r>
                    </w:p>
                    <w:p w:rsidR="00000000" w:rsidRPr="00034E93" w:rsidRDefault="00B73C63" w:rsidP="00034E93">
                      <w:pPr>
                        <w:pStyle w:val="ListParagraph"/>
                        <w:numPr>
                          <w:ilvl w:val="0"/>
                          <w:numId w:val="7"/>
                        </w:numPr>
                      </w:pPr>
                      <w:r w:rsidRPr="00034E93">
                        <w:rPr>
                          <w:bCs/>
                        </w:rPr>
                        <w:t>foods found in each section</w:t>
                      </w:r>
                    </w:p>
                    <w:p w:rsidR="00000000" w:rsidRPr="00034E93" w:rsidRDefault="00B73C63" w:rsidP="00034E93">
                      <w:pPr>
                        <w:pStyle w:val="ListParagraph"/>
                        <w:numPr>
                          <w:ilvl w:val="0"/>
                          <w:numId w:val="7"/>
                        </w:numPr>
                      </w:pPr>
                      <w:r w:rsidRPr="00034E93">
                        <w:rPr>
                          <w:bCs/>
                        </w:rPr>
                        <w:t xml:space="preserve">nutrients found in each section </w:t>
                      </w:r>
                      <w:r w:rsidRPr="00034E93">
                        <w:rPr>
                          <w:bCs/>
                        </w:rPr>
                        <w:t>(carbohydrates + fibre, f</w:t>
                      </w:r>
                      <w:r w:rsidRPr="00034E93">
                        <w:rPr>
                          <w:bCs/>
                        </w:rPr>
                        <w:t>at, protein, vitamins, minerals)</w:t>
                      </w:r>
                    </w:p>
                    <w:p w:rsidR="00000000" w:rsidRPr="00034E93" w:rsidRDefault="00B73C63" w:rsidP="00034E93">
                      <w:pPr>
                        <w:pStyle w:val="ListParagraph"/>
                        <w:numPr>
                          <w:ilvl w:val="0"/>
                          <w:numId w:val="7"/>
                        </w:numPr>
                      </w:pPr>
                      <w:r w:rsidRPr="00034E93">
                        <w:rPr>
                          <w:bCs/>
                        </w:rPr>
                        <w:t>What they do for our bodies</w:t>
                      </w:r>
                    </w:p>
                    <w:p w:rsidR="00034E93" w:rsidRPr="00034E93" w:rsidRDefault="00034E93" w:rsidP="00034E93">
                      <w:pPr>
                        <w:pStyle w:val="ListParagraph"/>
                        <w:numPr>
                          <w:ilvl w:val="0"/>
                          <w:numId w:val="1"/>
                        </w:numPr>
                      </w:pPr>
                      <w:r w:rsidRPr="00034E93">
                        <w:rPr>
                          <w:b/>
                          <w:bCs/>
                        </w:rPr>
                        <w:t>8 tips for healthy living</w:t>
                      </w:r>
                    </w:p>
                    <w:p w:rsidR="00034E93" w:rsidRPr="00034E93" w:rsidRDefault="00034E93" w:rsidP="00034E93">
                      <w:pPr>
                        <w:pStyle w:val="ListParagraph"/>
                        <w:numPr>
                          <w:ilvl w:val="0"/>
                          <w:numId w:val="1"/>
                        </w:numPr>
                      </w:pPr>
                      <w:r w:rsidRPr="00034E93">
                        <w:rPr>
                          <w:b/>
                          <w:bCs/>
                        </w:rPr>
                        <w:t>Weighing and measuring</w:t>
                      </w:r>
                    </w:p>
                    <w:p w:rsidR="00034E93" w:rsidRPr="00034E93" w:rsidRDefault="00034E93" w:rsidP="00034E93">
                      <w:pPr>
                        <w:pStyle w:val="ListParagraph"/>
                        <w:numPr>
                          <w:ilvl w:val="0"/>
                          <w:numId w:val="1"/>
                        </w:numPr>
                      </w:pPr>
                      <w:r w:rsidRPr="00034E93">
                        <w:rPr>
                          <w:b/>
                          <w:bCs/>
                        </w:rPr>
                        <w:t xml:space="preserve">Heat transfer methods </w:t>
                      </w:r>
                    </w:p>
                    <w:p w:rsidR="00034E93" w:rsidRPr="00034E93" w:rsidRDefault="00034E93" w:rsidP="00034E93">
                      <w:pPr>
                        <w:pStyle w:val="ListParagraph"/>
                        <w:numPr>
                          <w:ilvl w:val="0"/>
                          <w:numId w:val="1"/>
                        </w:numPr>
                      </w:pPr>
                      <w:r>
                        <w:rPr>
                          <w:b/>
                          <w:bCs/>
                        </w:rPr>
                        <w:t>Kitchen and knife safety</w:t>
                      </w:r>
                    </w:p>
                    <w:p w:rsidR="00034E93" w:rsidRPr="00034E93" w:rsidRDefault="00034E93" w:rsidP="00034E93">
                      <w:pPr>
                        <w:pStyle w:val="ListParagraph"/>
                        <w:numPr>
                          <w:ilvl w:val="0"/>
                          <w:numId w:val="1"/>
                        </w:numPr>
                      </w:pPr>
                      <w:r w:rsidRPr="00034E93">
                        <w:rPr>
                          <w:b/>
                          <w:bCs/>
                        </w:rPr>
                        <w:t>The 4Cs of Food safety</w:t>
                      </w:r>
                    </w:p>
                    <w:p w:rsidR="00034E93" w:rsidRPr="00034E93" w:rsidRDefault="00034E93" w:rsidP="00034E93">
                      <w:pPr>
                        <w:pStyle w:val="ListParagraph"/>
                        <w:numPr>
                          <w:ilvl w:val="0"/>
                          <w:numId w:val="1"/>
                        </w:numPr>
                      </w:pPr>
                      <w:r w:rsidRPr="00034E93">
                        <w:rPr>
                          <w:b/>
                          <w:bCs/>
                        </w:rPr>
                        <w:t>What must go on a food label by law</w:t>
                      </w:r>
                    </w:p>
                    <w:p w:rsidR="00034E93" w:rsidRPr="00034E93" w:rsidRDefault="00034E93" w:rsidP="00034E93">
                      <w:pPr>
                        <w:pStyle w:val="ListParagraph"/>
                        <w:numPr>
                          <w:ilvl w:val="0"/>
                          <w:numId w:val="1"/>
                        </w:numPr>
                      </w:pPr>
                      <w:r w:rsidRPr="00034E93">
                        <w:rPr>
                          <w:b/>
                          <w:bCs/>
                        </w:rPr>
                        <w:t>What makes a</w:t>
                      </w:r>
                      <w:r>
                        <w:rPr>
                          <w:b/>
                          <w:bCs/>
                        </w:rPr>
                        <w:t>n</w:t>
                      </w:r>
                      <w:r w:rsidRPr="00034E93">
                        <w:rPr>
                          <w:b/>
                          <w:bCs/>
                        </w:rPr>
                        <w:t xml:space="preserve"> effective food label</w:t>
                      </w:r>
                    </w:p>
                    <w:p w:rsidR="00034E93" w:rsidRPr="00034E93" w:rsidRDefault="00034E93" w:rsidP="00034E93">
                      <w:pPr>
                        <w:pStyle w:val="ListParagraph"/>
                        <w:numPr>
                          <w:ilvl w:val="0"/>
                          <w:numId w:val="1"/>
                        </w:numPr>
                      </w:pPr>
                      <w:r w:rsidRPr="00034E93">
                        <w:rPr>
                          <w:b/>
                          <w:bCs/>
                        </w:rPr>
                        <w:t>Traffic lights</w:t>
                      </w:r>
                    </w:p>
                    <w:p w:rsidR="00840FBE" w:rsidRDefault="00840FBE" w:rsidP="00034E93">
                      <w:pPr>
                        <w:pStyle w:val="ListParagraph"/>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034E93" w:rsidP="00840FBE">
      <w:pPr>
        <w:jc w:val="both"/>
      </w:pPr>
      <w:r>
        <w:rPr>
          <w:noProof/>
          <w:lang w:eastAsia="en-GB"/>
        </w:rPr>
        <mc:AlternateContent>
          <mc:Choice Requires="wps">
            <w:drawing>
              <wp:anchor distT="0" distB="0" distL="114300" distR="114300" simplePos="0" relativeHeight="251664384" behindDoc="0" locked="0" layoutInCell="1" allowOverlap="1" wp14:anchorId="5DA3CCFF" wp14:editId="6FFC33BE">
                <wp:simplePos x="0" y="0"/>
                <wp:positionH relativeFrom="margin">
                  <wp:posOffset>-38100</wp:posOffset>
                </wp:positionH>
                <wp:positionV relativeFrom="paragraph">
                  <wp:posOffset>108585</wp:posOffset>
                </wp:positionV>
                <wp:extent cx="5753100" cy="1000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53100" cy="1000125"/>
                        </a:xfrm>
                        <a:prstGeom prst="rect">
                          <a:avLst/>
                        </a:prstGeom>
                        <a:solidFill>
                          <a:schemeClr val="accent6">
                            <a:lumMod val="20000"/>
                            <a:lumOff val="80000"/>
                          </a:schemeClr>
                        </a:solidFill>
                        <a:ln w="6350">
                          <a:solidFill>
                            <a:prstClr val="black"/>
                          </a:solidFill>
                        </a:ln>
                      </wps:spPr>
                      <wps:txbx>
                        <w:txbxContent>
                          <w:p w:rsidR="00840FBE" w:rsidRDefault="00840FBE" w:rsidP="00840FBE">
                            <w:r>
                              <w:t>Recommended revision sites/resources:</w:t>
                            </w:r>
                          </w:p>
                          <w:p w:rsidR="00034E93" w:rsidRDefault="00034E93" w:rsidP="00034E93">
                            <w:pPr>
                              <w:pStyle w:val="ListParagraph"/>
                              <w:numPr>
                                <w:ilvl w:val="0"/>
                                <w:numId w:val="3"/>
                              </w:numPr>
                            </w:pPr>
                            <w:r>
                              <w:t>Revision resources created in school</w:t>
                            </w:r>
                          </w:p>
                          <w:p w:rsidR="00034E93" w:rsidRDefault="00034E93" w:rsidP="00034E93">
                            <w:pPr>
                              <w:pStyle w:val="ListParagraph"/>
                              <w:numPr>
                                <w:ilvl w:val="0"/>
                                <w:numId w:val="3"/>
                              </w:numPr>
                            </w:pPr>
                            <w:r>
                              <w:t>Frog</w:t>
                            </w:r>
                          </w:p>
                          <w:p w:rsidR="00034E93" w:rsidRDefault="00034E93" w:rsidP="00034E93">
                            <w:pPr>
                              <w:pStyle w:val="ListParagraph"/>
                              <w:numPr>
                                <w:ilvl w:val="0"/>
                                <w:numId w:val="3"/>
                              </w:numPr>
                            </w:pPr>
                            <w:r>
                              <w:t xml:space="preserve">BBC </w:t>
                            </w:r>
                            <w:proofErr w:type="spellStart"/>
                            <w:r>
                              <w:t>Bitesize</w:t>
                            </w:r>
                            <w:proofErr w:type="spellEnd"/>
                          </w:p>
                          <w:p w:rsidR="00840FBE" w:rsidRDefault="00840FBE" w:rsidP="00034E9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30" type="#_x0000_t202" style="position:absolute;left:0;text-align:left;margin-left:-3pt;margin-top:8.55pt;width:453pt;height:7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" fillcolor="#e2efd9 [665]" strokeweight=".5pt">
                <v:textbox>
                  <w:txbxContent>
                    <w:p w:rsidR="00840FBE" w:rsidRDefault="00840FBE" w:rsidP="00840FBE">
                      <w:r>
                        <w:t>Recommended revision sites/resources:</w:t>
                      </w:r>
                    </w:p>
                    <w:p w:rsidR="00034E93" w:rsidRDefault="00034E93" w:rsidP="00034E93">
                      <w:pPr>
                        <w:pStyle w:val="ListParagraph"/>
                        <w:numPr>
                          <w:ilvl w:val="0"/>
                          <w:numId w:val="3"/>
                        </w:numPr>
                      </w:pPr>
                      <w:r>
                        <w:t>Revision resources created in school</w:t>
                      </w:r>
                    </w:p>
                    <w:p w:rsidR="00034E93" w:rsidRDefault="00034E93" w:rsidP="00034E93">
                      <w:pPr>
                        <w:pStyle w:val="ListParagraph"/>
                        <w:numPr>
                          <w:ilvl w:val="0"/>
                          <w:numId w:val="3"/>
                        </w:numPr>
                      </w:pPr>
                      <w:r>
                        <w:t>Frog</w:t>
                      </w:r>
                    </w:p>
                    <w:p w:rsidR="00034E93" w:rsidRDefault="00034E93" w:rsidP="00034E93">
                      <w:pPr>
                        <w:pStyle w:val="ListParagraph"/>
                        <w:numPr>
                          <w:ilvl w:val="0"/>
                          <w:numId w:val="3"/>
                        </w:numPr>
                      </w:pPr>
                      <w:r>
                        <w:t xml:space="preserve">BBC </w:t>
                      </w:r>
                      <w:proofErr w:type="spellStart"/>
                      <w:r>
                        <w:t>Bitesize</w:t>
                      </w:r>
                      <w:proofErr w:type="spellEnd"/>
                    </w:p>
                    <w:p w:rsidR="00840FBE" w:rsidRDefault="00840FBE" w:rsidP="00034E93">
                      <w:pPr>
                        <w:pStyle w:val="ListParagraph"/>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840FBE" w:rsidRDefault="00840FBE" w:rsidP="00840FBE">
                            <w:r>
                              <w:t>Hints and Tips:</w:t>
                            </w:r>
                          </w:p>
                          <w:p w:rsidR="00034E93" w:rsidRDefault="00034E93" w:rsidP="00034E93">
                            <w:r>
                              <w:t>Hints and Tips:</w:t>
                            </w:r>
                          </w:p>
                          <w:p w:rsidR="00034E93" w:rsidRDefault="00034E93" w:rsidP="00034E93">
                            <w:pPr>
                              <w:pStyle w:val="ListParagraph"/>
                            </w:pPr>
                            <w:r>
                              <w:t xml:space="preserve">Use a range of techniques: </w:t>
                            </w:r>
                          </w:p>
                          <w:p w:rsidR="00034E93" w:rsidRDefault="00034E93" w:rsidP="00034E93">
                            <w:pPr>
                              <w:pStyle w:val="ListParagraph"/>
                              <w:numPr>
                                <w:ilvl w:val="0"/>
                                <w:numId w:val="4"/>
                              </w:numPr>
                            </w:pPr>
                            <w:r>
                              <w:t xml:space="preserve">make mind maps </w:t>
                            </w:r>
                          </w:p>
                          <w:p w:rsidR="00034E93" w:rsidRDefault="00034E93" w:rsidP="00034E93">
                            <w:pPr>
                              <w:pStyle w:val="ListParagraph"/>
                              <w:numPr>
                                <w:ilvl w:val="0"/>
                                <w:numId w:val="4"/>
                              </w:numPr>
                            </w:pPr>
                            <w:r>
                              <w:t xml:space="preserve">do some independent research on </w:t>
                            </w:r>
                            <w:proofErr w:type="spellStart"/>
                            <w:r>
                              <w:t>Bitesize</w:t>
                            </w:r>
                            <w:proofErr w:type="spellEnd"/>
                          </w:p>
                          <w:p w:rsidR="00034E93" w:rsidRDefault="00034E93" w:rsidP="00034E93">
                            <w:pPr>
                              <w:pStyle w:val="ListParagraph"/>
                              <w:numPr>
                                <w:ilvl w:val="0"/>
                                <w:numId w:val="4"/>
                              </w:numPr>
                            </w:pPr>
                            <w:r>
                              <w:t xml:space="preserve">read some work then create a test </w:t>
                            </w:r>
                          </w:p>
                          <w:p w:rsidR="00034E93" w:rsidRDefault="00034E93" w:rsidP="00034E93">
                            <w:pPr>
                              <w:pStyle w:val="ListParagraph"/>
                              <w:numPr>
                                <w:ilvl w:val="0"/>
                                <w:numId w:val="4"/>
                              </w:numPr>
                            </w:pPr>
                            <w:r>
                              <w:t>Make flash cards with a question on one side and an answer on the other</w:t>
                            </w:r>
                          </w:p>
                          <w:p w:rsidR="00034E93" w:rsidRDefault="00034E93" w:rsidP="00034E93">
                            <w:pPr>
                              <w:pStyle w:val="ListParagraph"/>
                              <w:numPr>
                                <w:ilvl w:val="0"/>
                                <w:numId w:val="4"/>
                              </w:numPr>
                            </w:pPr>
                            <w:r>
                              <w:t>Use flashcards and discard the ones you always get right – concentrate on the ones you struggle to remember</w:t>
                            </w:r>
                          </w:p>
                          <w:p w:rsidR="00034E93" w:rsidRDefault="00034E93" w:rsidP="00034E93"/>
                          <w:p w:rsidR="00034E93" w:rsidRDefault="00034E93" w:rsidP="00034E93">
                            <w:pPr>
                              <w:pStyle w:val="ListParagraph"/>
                              <w:numPr>
                                <w:ilvl w:val="0"/>
                                <w:numId w:val="4"/>
                              </w:numPr>
                            </w:pPr>
                            <w:r>
                              <w:t>Set some time aside to relax – your brain needs some down time</w:t>
                            </w:r>
                          </w:p>
                          <w:p w:rsidR="00840FBE" w:rsidRDefault="00840FBE" w:rsidP="00034E9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6" o:spid="_x0000_s1031" type="#_x0000_t202" style="position:absolute;left:0;text-align:left;margin-left:402.55pt;margin-top:14.45pt;width:453.75pt;height:21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" fillcolor="#fff2cc [663]" strokeweight=".5pt">
                <v:textbox>
                  <w:txbxContent>
                    <w:p w:rsidR="00840FBE" w:rsidRDefault="00840FBE" w:rsidP="00840FBE">
                      <w:r>
                        <w:t>Hints and Tips:</w:t>
                      </w:r>
                    </w:p>
                    <w:p w:rsidR="00034E93" w:rsidRDefault="00034E93" w:rsidP="00034E93">
                      <w:r>
                        <w:t>Hints and Tips:</w:t>
                      </w:r>
                    </w:p>
                    <w:p w:rsidR="00034E93" w:rsidRDefault="00034E93" w:rsidP="00034E93">
                      <w:pPr>
                        <w:pStyle w:val="ListParagraph"/>
                      </w:pPr>
                      <w:r>
                        <w:t xml:space="preserve">Use a range of techniques: </w:t>
                      </w:r>
                    </w:p>
                    <w:p w:rsidR="00034E93" w:rsidRDefault="00034E93" w:rsidP="00034E93">
                      <w:pPr>
                        <w:pStyle w:val="ListParagraph"/>
                        <w:numPr>
                          <w:ilvl w:val="0"/>
                          <w:numId w:val="4"/>
                        </w:numPr>
                      </w:pPr>
                      <w:r>
                        <w:t xml:space="preserve">make mind maps </w:t>
                      </w:r>
                    </w:p>
                    <w:p w:rsidR="00034E93" w:rsidRDefault="00034E93" w:rsidP="00034E93">
                      <w:pPr>
                        <w:pStyle w:val="ListParagraph"/>
                        <w:numPr>
                          <w:ilvl w:val="0"/>
                          <w:numId w:val="4"/>
                        </w:numPr>
                      </w:pPr>
                      <w:r>
                        <w:t xml:space="preserve">do some independent research on </w:t>
                      </w:r>
                      <w:proofErr w:type="spellStart"/>
                      <w:r>
                        <w:t>Bitesize</w:t>
                      </w:r>
                      <w:proofErr w:type="spellEnd"/>
                    </w:p>
                    <w:p w:rsidR="00034E93" w:rsidRDefault="00034E93" w:rsidP="00034E93">
                      <w:pPr>
                        <w:pStyle w:val="ListParagraph"/>
                        <w:numPr>
                          <w:ilvl w:val="0"/>
                          <w:numId w:val="4"/>
                        </w:numPr>
                      </w:pPr>
                      <w:r>
                        <w:t xml:space="preserve">read some work then create a test </w:t>
                      </w:r>
                    </w:p>
                    <w:p w:rsidR="00034E93" w:rsidRDefault="00034E93" w:rsidP="00034E93">
                      <w:pPr>
                        <w:pStyle w:val="ListParagraph"/>
                        <w:numPr>
                          <w:ilvl w:val="0"/>
                          <w:numId w:val="4"/>
                        </w:numPr>
                      </w:pPr>
                      <w:r>
                        <w:t>Make flash cards with a question on one side and an answer on the other</w:t>
                      </w:r>
                    </w:p>
                    <w:p w:rsidR="00034E93" w:rsidRDefault="00034E93" w:rsidP="00034E93">
                      <w:pPr>
                        <w:pStyle w:val="ListParagraph"/>
                        <w:numPr>
                          <w:ilvl w:val="0"/>
                          <w:numId w:val="4"/>
                        </w:numPr>
                      </w:pPr>
                      <w:r>
                        <w:t>Use flashcards and discard the ones you always get right – concentrate on the ones you struggle to remember</w:t>
                      </w:r>
                    </w:p>
                    <w:p w:rsidR="00034E93" w:rsidRDefault="00034E93" w:rsidP="00034E93"/>
                    <w:p w:rsidR="00034E93" w:rsidRDefault="00034E93" w:rsidP="00034E93">
                      <w:pPr>
                        <w:pStyle w:val="ListParagraph"/>
                        <w:numPr>
                          <w:ilvl w:val="0"/>
                          <w:numId w:val="4"/>
                        </w:numPr>
                      </w:pPr>
                      <w:r>
                        <w:t>Set some time aside to relax – your brain needs some down time</w:t>
                      </w:r>
                    </w:p>
                    <w:p w:rsidR="00840FBE" w:rsidRDefault="00840FBE" w:rsidP="00034E93">
                      <w:pPr>
                        <w:pStyle w:val="ListParagraph"/>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377C27" w:rsidRDefault="00377C27" w:rsidP="00840FBE">
      <w:pPr>
        <w:jc w:val="both"/>
      </w:pPr>
      <w:bookmarkStart w:id="0" w:name="_GoBack"/>
      <w:bookmarkEnd w:id="0"/>
    </w:p>
    <w:p w:rsidR="00377C27" w:rsidRPr="00F72873" w:rsidRDefault="00840F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w:t>
      </w:r>
      <w:r w:rsidR="00F40C92">
        <w:rPr>
          <w:color w:val="FFFFFF" w:themeColor="background1"/>
        </w:rPr>
        <w:t>ill take place between Monday 6</w:t>
      </w:r>
      <w:r w:rsidRPr="00F72873">
        <w:rPr>
          <w:color w:val="FFFFFF" w:themeColor="background1"/>
          <w:vertAlign w:val="superscript"/>
        </w:rPr>
        <w:t>th</w:t>
      </w:r>
      <w:r w:rsidRPr="00F72873">
        <w:rPr>
          <w:color w:val="FFFFFF" w:themeColor="background1"/>
        </w:rPr>
        <w:t xml:space="preserve"> June and Thursday </w:t>
      </w:r>
      <w:proofErr w:type="gramStart"/>
      <w:r w:rsidR="00F40C92">
        <w:rPr>
          <w:color w:val="FFFFFF" w:themeColor="background1"/>
        </w:rPr>
        <w:t>17</w:t>
      </w:r>
      <w:r w:rsidR="00F40C92" w:rsidRPr="00F40C92">
        <w:rPr>
          <w:color w:val="FFFFFF" w:themeColor="background1"/>
          <w:vertAlign w:val="superscript"/>
        </w:rPr>
        <w:t>th</w:t>
      </w:r>
      <w:r w:rsidR="00F40C92">
        <w:rPr>
          <w:color w:val="FFFFFF" w:themeColor="background1"/>
        </w:rPr>
        <w:t xml:space="preserve"> </w:t>
      </w:r>
      <w:r w:rsidRPr="00F72873">
        <w:rPr>
          <w:color w:val="FFFFFF" w:themeColor="background1"/>
          <w:vertAlign w:val="superscript"/>
        </w:rPr>
        <w:t xml:space="preserve"> </w:t>
      </w:r>
      <w:r w:rsidR="00F40C92">
        <w:rPr>
          <w:color w:val="FFFFFF" w:themeColor="background1"/>
        </w:rPr>
        <w:t>June</w:t>
      </w:r>
      <w:proofErr w:type="gramEnd"/>
      <w:r w:rsidR="00F40C92">
        <w:rPr>
          <w:color w:val="FFFFFF" w:themeColor="background1"/>
        </w:rPr>
        <w:t xml:space="preserve"> for Y7,8 and 9</w:t>
      </w:r>
      <w:r w:rsidRPr="00F72873">
        <w:rPr>
          <w:color w:val="FFFFFF" w:themeColor="background1"/>
        </w:rPr>
        <w:t>.</w:t>
      </w:r>
    </w:p>
    <w:sectPr w:rsidR="00377C27"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591C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D2D2B"/>
    <w:multiLevelType w:val="hybridMultilevel"/>
    <w:tmpl w:val="7BAAB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EC20C5"/>
    <w:multiLevelType w:val="hybridMultilevel"/>
    <w:tmpl w:val="D38055A8"/>
    <w:lvl w:ilvl="0" w:tplc="97D8BDD2">
      <w:start w:val="1"/>
      <w:numFmt w:val="bullet"/>
      <w:lvlText w:val="•"/>
      <w:lvlJc w:val="left"/>
      <w:pPr>
        <w:tabs>
          <w:tab w:val="num" w:pos="720"/>
        </w:tabs>
        <w:ind w:left="720" w:hanging="360"/>
      </w:pPr>
      <w:rPr>
        <w:rFonts w:ascii="Arial" w:hAnsi="Arial" w:hint="default"/>
      </w:rPr>
    </w:lvl>
    <w:lvl w:ilvl="1" w:tplc="C5AE3F04" w:tentative="1">
      <w:start w:val="1"/>
      <w:numFmt w:val="bullet"/>
      <w:lvlText w:val="•"/>
      <w:lvlJc w:val="left"/>
      <w:pPr>
        <w:tabs>
          <w:tab w:val="num" w:pos="1440"/>
        </w:tabs>
        <w:ind w:left="1440" w:hanging="360"/>
      </w:pPr>
      <w:rPr>
        <w:rFonts w:ascii="Arial" w:hAnsi="Arial" w:hint="default"/>
      </w:rPr>
    </w:lvl>
    <w:lvl w:ilvl="2" w:tplc="F37ED77E" w:tentative="1">
      <w:start w:val="1"/>
      <w:numFmt w:val="bullet"/>
      <w:lvlText w:val="•"/>
      <w:lvlJc w:val="left"/>
      <w:pPr>
        <w:tabs>
          <w:tab w:val="num" w:pos="2160"/>
        </w:tabs>
        <w:ind w:left="2160" w:hanging="360"/>
      </w:pPr>
      <w:rPr>
        <w:rFonts w:ascii="Arial" w:hAnsi="Arial" w:hint="default"/>
      </w:rPr>
    </w:lvl>
    <w:lvl w:ilvl="3" w:tplc="A9E2EFAA" w:tentative="1">
      <w:start w:val="1"/>
      <w:numFmt w:val="bullet"/>
      <w:lvlText w:val="•"/>
      <w:lvlJc w:val="left"/>
      <w:pPr>
        <w:tabs>
          <w:tab w:val="num" w:pos="2880"/>
        </w:tabs>
        <w:ind w:left="2880" w:hanging="360"/>
      </w:pPr>
      <w:rPr>
        <w:rFonts w:ascii="Arial" w:hAnsi="Arial" w:hint="default"/>
      </w:rPr>
    </w:lvl>
    <w:lvl w:ilvl="4" w:tplc="FE7C9C5E" w:tentative="1">
      <w:start w:val="1"/>
      <w:numFmt w:val="bullet"/>
      <w:lvlText w:val="•"/>
      <w:lvlJc w:val="left"/>
      <w:pPr>
        <w:tabs>
          <w:tab w:val="num" w:pos="3600"/>
        </w:tabs>
        <w:ind w:left="3600" w:hanging="360"/>
      </w:pPr>
      <w:rPr>
        <w:rFonts w:ascii="Arial" w:hAnsi="Arial" w:hint="default"/>
      </w:rPr>
    </w:lvl>
    <w:lvl w:ilvl="5" w:tplc="54C6C964" w:tentative="1">
      <w:start w:val="1"/>
      <w:numFmt w:val="bullet"/>
      <w:lvlText w:val="•"/>
      <w:lvlJc w:val="left"/>
      <w:pPr>
        <w:tabs>
          <w:tab w:val="num" w:pos="4320"/>
        </w:tabs>
        <w:ind w:left="4320" w:hanging="360"/>
      </w:pPr>
      <w:rPr>
        <w:rFonts w:ascii="Arial" w:hAnsi="Arial" w:hint="default"/>
      </w:rPr>
    </w:lvl>
    <w:lvl w:ilvl="6" w:tplc="7DA22ED8" w:tentative="1">
      <w:start w:val="1"/>
      <w:numFmt w:val="bullet"/>
      <w:lvlText w:val="•"/>
      <w:lvlJc w:val="left"/>
      <w:pPr>
        <w:tabs>
          <w:tab w:val="num" w:pos="5040"/>
        </w:tabs>
        <w:ind w:left="5040" w:hanging="360"/>
      </w:pPr>
      <w:rPr>
        <w:rFonts w:ascii="Arial" w:hAnsi="Arial" w:hint="default"/>
      </w:rPr>
    </w:lvl>
    <w:lvl w:ilvl="7" w:tplc="6B7E53C4" w:tentative="1">
      <w:start w:val="1"/>
      <w:numFmt w:val="bullet"/>
      <w:lvlText w:val="•"/>
      <w:lvlJc w:val="left"/>
      <w:pPr>
        <w:tabs>
          <w:tab w:val="num" w:pos="5760"/>
        </w:tabs>
        <w:ind w:left="5760" w:hanging="360"/>
      </w:pPr>
      <w:rPr>
        <w:rFonts w:ascii="Arial" w:hAnsi="Arial" w:hint="default"/>
      </w:rPr>
    </w:lvl>
    <w:lvl w:ilvl="8" w:tplc="16C002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FB18C9"/>
    <w:multiLevelType w:val="hybridMultilevel"/>
    <w:tmpl w:val="37EC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402B9"/>
    <w:multiLevelType w:val="hybridMultilevel"/>
    <w:tmpl w:val="3DFA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61026"/>
    <w:multiLevelType w:val="hybridMultilevel"/>
    <w:tmpl w:val="5B089A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34E93"/>
    <w:rsid w:val="00196861"/>
    <w:rsid w:val="002B1CDB"/>
    <w:rsid w:val="00330310"/>
    <w:rsid w:val="00377C27"/>
    <w:rsid w:val="004F7D70"/>
    <w:rsid w:val="005D1EB6"/>
    <w:rsid w:val="00840FBE"/>
    <w:rsid w:val="0093049D"/>
    <w:rsid w:val="009D21E0"/>
    <w:rsid w:val="00B66B73"/>
    <w:rsid w:val="00B71923"/>
    <w:rsid w:val="00B73C63"/>
    <w:rsid w:val="00D211B7"/>
    <w:rsid w:val="00EE253D"/>
    <w:rsid w:val="00F40C92"/>
    <w:rsid w:val="00F72873"/>
    <w:rsid w:val="00F95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7859"/>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paragraph" w:styleId="NormalWeb">
    <w:name w:val="Normal (Web)"/>
    <w:basedOn w:val="Normal"/>
    <w:uiPriority w:val="99"/>
    <w:semiHidden/>
    <w:unhideWhenUsed/>
    <w:rsid w:val="00F40C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8310">
      <w:bodyDiv w:val="1"/>
      <w:marLeft w:val="0"/>
      <w:marRight w:val="0"/>
      <w:marTop w:val="0"/>
      <w:marBottom w:val="0"/>
      <w:divBdr>
        <w:top w:val="none" w:sz="0" w:space="0" w:color="auto"/>
        <w:left w:val="none" w:sz="0" w:space="0" w:color="auto"/>
        <w:bottom w:val="none" w:sz="0" w:space="0" w:color="auto"/>
        <w:right w:val="none" w:sz="0" w:space="0" w:color="auto"/>
      </w:divBdr>
    </w:div>
    <w:div w:id="335883778">
      <w:bodyDiv w:val="1"/>
      <w:marLeft w:val="0"/>
      <w:marRight w:val="0"/>
      <w:marTop w:val="0"/>
      <w:marBottom w:val="0"/>
      <w:divBdr>
        <w:top w:val="none" w:sz="0" w:space="0" w:color="auto"/>
        <w:left w:val="none" w:sz="0" w:space="0" w:color="auto"/>
        <w:bottom w:val="none" w:sz="0" w:space="0" w:color="auto"/>
        <w:right w:val="none" w:sz="0" w:space="0" w:color="auto"/>
      </w:divBdr>
    </w:div>
    <w:div w:id="633173430">
      <w:bodyDiv w:val="1"/>
      <w:marLeft w:val="0"/>
      <w:marRight w:val="0"/>
      <w:marTop w:val="0"/>
      <w:marBottom w:val="0"/>
      <w:divBdr>
        <w:top w:val="none" w:sz="0" w:space="0" w:color="auto"/>
        <w:left w:val="none" w:sz="0" w:space="0" w:color="auto"/>
        <w:bottom w:val="none" w:sz="0" w:space="0" w:color="auto"/>
        <w:right w:val="none" w:sz="0" w:space="0" w:color="auto"/>
      </w:divBdr>
    </w:div>
    <w:div w:id="647710425">
      <w:bodyDiv w:val="1"/>
      <w:marLeft w:val="0"/>
      <w:marRight w:val="0"/>
      <w:marTop w:val="0"/>
      <w:marBottom w:val="0"/>
      <w:divBdr>
        <w:top w:val="none" w:sz="0" w:space="0" w:color="auto"/>
        <w:left w:val="none" w:sz="0" w:space="0" w:color="auto"/>
        <w:bottom w:val="none" w:sz="0" w:space="0" w:color="auto"/>
        <w:right w:val="none" w:sz="0" w:space="0" w:color="auto"/>
      </w:divBdr>
    </w:div>
    <w:div w:id="887255693">
      <w:bodyDiv w:val="1"/>
      <w:marLeft w:val="0"/>
      <w:marRight w:val="0"/>
      <w:marTop w:val="0"/>
      <w:marBottom w:val="0"/>
      <w:divBdr>
        <w:top w:val="none" w:sz="0" w:space="0" w:color="auto"/>
        <w:left w:val="none" w:sz="0" w:space="0" w:color="auto"/>
        <w:bottom w:val="none" w:sz="0" w:space="0" w:color="auto"/>
        <w:right w:val="none" w:sz="0" w:space="0" w:color="auto"/>
      </w:divBdr>
    </w:div>
    <w:div w:id="1500579955">
      <w:bodyDiv w:val="1"/>
      <w:marLeft w:val="0"/>
      <w:marRight w:val="0"/>
      <w:marTop w:val="0"/>
      <w:marBottom w:val="0"/>
      <w:divBdr>
        <w:top w:val="none" w:sz="0" w:space="0" w:color="auto"/>
        <w:left w:val="none" w:sz="0" w:space="0" w:color="auto"/>
        <w:bottom w:val="none" w:sz="0" w:space="0" w:color="auto"/>
        <w:right w:val="none" w:sz="0" w:space="0" w:color="auto"/>
      </w:divBdr>
    </w:div>
    <w:div w:id="1603099799">
      <w:bodyDiv w:val="1"/>
      <w:marLeft w:val="0"/>
      <w:marRight w:val="0"/>
      <w:marTop w:val="0"/>
      <w:marBottom w:val="0"/>
      <w:divBdr>
        <w:top w:val="none" w:sz="0" w:space="0" w:color="auto"/>
        <w:left w:val="none" w:sz="0" w:space="0" w:color="auto"/>
        <w:bottom w:val="none" w:sz="0" w:space="0" w:color="auto"/>
        <w:right w:val="none" w:sz="0" w:space="0" w:color="auto"/>
      </w:divBdr>
    </w:div>
    <w:div w:id="1698390612">
      <w:bodyDiv w:val="1"/>
      <w:marLeft w:val="0"/>
      <w:marRight w:val="0"/>
      <w:marTop w:val="0"/>
      <w:marBottom w:val="0"/>
      <w:divBdr>
        <w:top w:val="none" w:sz="0" w:space="0" w:color="auto"/>
        <w:left w:val="none" w:sz="0" w:space="0" w:color="auto"/>
        <w:bottom w:val="none" w:sz="0" w:space="0" w:color="auto"/>
        <w:right w:val="none" w:sz="0" w:space="0" w:color="auto"/>
      </w:divBdr>
    </w:div>
    <w:div w:id="1753618674">
      <w:bodyDiv w:val="1"/>
      <w:marLeft w:val="0"/>
      <w:marRight w:val="0"/>
      <w:marTop w:val="0"/>
      <w:marBottom w:val="0"/>
      <w:divBdr>
        <w:top w:val="none" w:sz="0" w:space="0" w:color="auto"/>
        <w:left w:val="none" w:sz="0" w:space="0" w:color="auto"/>
        <w:bottom w:val="none" w:sz="0" w:space="0" w:color="auto"/>
        <w:right w:val="none" w:sz="0" w:space="0" w:color="auto"/>
      </w:divBdr>
    </w:div>
    <w:div w:id="1829975309">
      <w:bodyDiv w:val="1"/>
      <w:marLeft w:val="0"/>
      <w:marRight w:val="0"/>
      <w:marTop w:val="0"/>
      <w:marBottom w:val="0"/>
      <w:divBdr>
        <w:top w:val="none" w:sz="0" w:space="0" w:color="auto"/>
        <w:left w:val="none" w:sz="0" w:space="0" w:color="auto"/>
        <w:bottom w:val="none" w:sz="0" w:space="0" w:color="auto"/>
        <w:right w:val="none" w:sz="0" w:space="0" w:color="auto"/>
      </w:divBdr>
      <w:divsChild>
        <w:div w:id="2021851317">
          <w:marLeft w:val="446"/>
          <w:marRight w:val="0"/>
          <w:marTop w:val="0"/>
          <w:marBottom w:val="0"/>
          <w:divBdr>
            <w:top w:val="none" w:sz="0" w:space="0" w:color="auto"/>
            <w:left w:val="none" w:sz="0" w:space="0" w:color="auto"/>
            <w:bottom w:val="none" w:sz="0" w:space="0" w:color="auto"/>
            <w:right w:val="none" w:sz="0" w:space="0" w:color="auto"/>
          </w:divBdr>
        </w:div>
        <w:div w:id="1610317179">
          <w:marLeft w:val="446"/>
          <w:marRight w:val="0"/>
          <w:marTop w:val="0"/>
          <w:marBottom w:val="0"/>
          <w:divBdr>
            <w:top w:val="none" w:sz="0" w:space="0" w:color="auto"/>
            <w:left w:val="none" w:sz="0" w:space="0" w:color="auto"/>
            <w:bottom w:val="none" w:sz="0" w:space="0" w:color="auto"/>
            <w:right w:val="none" w:sz="0" w:space="0" w:color="auto"/>
          </w:divBdr>
        </w:div>
        <w:div w:id="1813984654">
          <w:marLeft w:val="446"/>
          <w:marRight w:val="0"/>
          <w:marTop w:val="0"/>
          <w:marBottom w:val="0"/>
          <w:divBdr>
            <w:top w:val="none" w:sz="0" w:space="0" w:color="auto"/>
            <w:left w:val="none" w:sz="0" w:space="0" w:color="auto"/>
            <w:bottom w:val="none" w:sz="0" w:space="0" w:color="auto"/>
            <w:right w:val="none" w:sz="0" w:space="0" w:color="auto"/>
          </w:divBdr>
        </w:div>
        <w:div w:id="41947223">
          <w:marLeft w:val="446"/>
          <w:marRight w:val="0"/>
          <w:marTop w:val="0"/>
          <w:marBottom w:val="0"/>
          <w:divBdr>
            <w:top w:val="none" w:sz="0" w:space="0" w:color="auto"/>
            <w:left w:val="none" w:sz="0" w:space="0" w:color="auto"/>
            <w:bottom w:val="none" w:sz="0" w:space="0" w:color="auto"/>
            <w:right w:val="none" w:sz="0" w:space="0" w:color="auto"/>
          </w:divBdr>
        </w:div>
      </w:divsChild>
    </w:div>
    <w:div w:id="21370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4C7B5-7406-4914-8028-2EAA6444B905}"/>
</file>

<file path=customXml/itemProps2.xml><?xml version="1.0" encoding="utf-8"?>
<ds:datastoreItem xmlns:ds="http://schemas.openxmlformats.org/officeDocument/2006/customXml" ds:itemID="{6E008793-3A4E-4B7E-8EA4-C2147C5216A9}"/>
</file>

<file path=customXml/itemProps3.xml><?xml version="1.0" encoding="utf-8"?>
<ds:datastoreItem xmlns:ds="http://schemas.openxmlformats.org/officeDocument/2006/customXml" ds:itemID="{98D21D87-85FD-454B-B64A-BF76504A31A1}"/>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Wallace, Kate</cp:lastModifiedBy>
  <cp:revision>2</cp:revision>
  <dcterms:created xsi:type="dcterms:W3CDTF">2022-05-20T08:14:00Z</dcterms:created>
  <dcterms:modified xsi:type="dcterms:W3CDTF">2022-05-20T08:14:00Z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