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74907">
      <w:r>
        <w:t>Religious Studies</w:t>
      </w:r>
    </w:p>
    <w:p w:rsidR="003B70E8" w:rsidRDefault="008A4BDA">
      <w:r>
        <w:t>Year</w:t>
      </w:r>
      <w:r w:rsidR="00E74907">
        <w:t xml:space="preserve"> </w:t>
      </w:r>
      <w:r w:rsidR="00262D8E">
        <w:t>9</w:t>
      </w:r>
    </w:p>
    <w:p w:rsidR="00A83B49" w:rsidRDefault="00A83B49">
      <w:r>
        <w:t>Half Term 1</w:t>
      </w:r>
      <w:r w:rsidR="008A4BDA">
        <w:t xml:space="preserve"> (Eight</w:t>
      </w:r>
      <w:r w:rsidR="00964D49">
        <w:t xml:space="preserve"> weeks</w:t>
      </w:r>
      <w:r w:rsidR="008A4BDA">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sidP="00883D8C">
            <w:r>
              <w:t>Topic</w:t>
            </w:r>
            <w:r w:rsidR="00313264">
              <w:t xml:space="preserve"> – </w:t>
            </w:r>
            <w:r w:rsidR="00262D8E">
              <w:t>How does Jesus save?</w:t>
            </w:r>
          </w:p>
        </w:tc>
      </w:tr>
      <w:tr w:rsidR="00964D49" w:rsidTr="00A83B49">
        <w:tc>
          <w:tcPr>
            <w:tcW w:w="1980" w:type="dxa"/>
          </w:tcPr>
          <w:p w:rsidR="00964D49" w:rsidRDefault="00F0746A" w:rsidP="00964D49">
            <w:r>
              <w:t>2</w:t>
            </w:r>
          </w:p>
        </w:tc>
        <w:tc>
          <w:tcPr>
            <w:tcW w:w="11968" w:type="dxa"/>
          </w:tcPr>
          <w:p w:rsidR="00964D49" w:rsidRDefault="00262D8E" w:rsidP="00964D49">
            <w:r>
              <w:t xml:space="preserve">Types of evil and Catholic responses </w:t>
            </w:r>
          </w:p>
        </w:tc>
      </w:tr>
      <w:tr w:rsidR="00247363" w:rsidTr="00A83B49">
        <w:tc>
          <w:tcPr>
            <w:tcW w:w="1980" w:type="dxa"/>
          </w:tcPr>
          <w:p w:rsidR="00247363" w:rsidRDefault="00247363" w:rsidP="00247363">
            <w:r>
              <w:t>2</w:t>
            </w:r>
          </w:p>
        </w:tc>
        <w:tc>
          <w:tcPr>
            <w:tcW w:w="11968" w:type="dxa"/>
          </w:tcPr>
          <w:p w:rsidR="00247363" w:rsidRDefault="00262D8E" w:rsidP="00247363">
            <w:r>
              <w:t>Free Will</w:t>
            </w:r>
          </w:p>
        </w:tc>
      </w:tr>
      <w:tr w:rsidR="00247363" w:rsidTr="00A83B49">
        <w:tc>
          <w:tcPr>
            <w:tcW w:w="1980" w:type="dxa"/>
          </w:tcPr>
          <w:p w:rsidR="00247363" w:rsidRDefault="00247363" w:rsidP="00247363">
            <w:r>
              <w:t>2</w:t>
            </w:r>
          </w:p>
        </w:tc>
        <w:tc>
          <w:tcPr>
            <w:tcW w:w="11968" w:type="dxa"/>
          </w:tcPr>
          <w:p w:rsidR="00247363" w:rsidRDefault="00262D8E" w:rsidP="00247363">
            <w:r>
              <w:t>Responses to evil and suffering – Jimmy Mizen</w:t>
            </w:r>
          </w:p>
        </w:tc>
      </w:tr>
      <w:tr w:rsidR="00247363" w:rsidTr="00A83B49">
        <w:tc>
          <w:tcPr>
            <w:tcW w:w="1980" w:type="dxa"/>
          </w:tcPr>
          <w:p w:rsidR="00247363" w:rsidRDefault="00247363" w:rsidP="00247363">
            <w:r>
              <w:t>2</w:t>
            </w:r>
          </w:p>
        </w:tc>
        <w:tc>
          <w:tcPr>
            <w:tcW w:w="11968" w:type="dxa"/>
          </w:tcPr>
          <w:p w:rsidR="00247363" w:rsidRDefault="00262D8E" w:rsidP="00247363">
            <w:r>
              <w:t>CAFOD</w:t>
            </w:r>
          </w:p>
        </w:tc>
      </w:tr>
      <w:tr w:rsidR="00262D8E" w:rsidTr="00A83B49">
        <w:tc>
          <w:tcPr>
            <w:tcW w:w="1980" w:type="dxa"/>
          </w:tcPr>
          <w:p w:rsidR="00262D8E" w:rsidRDefault="00262D8E" w:rsidP="00262D8E">
            <w:r>
              <w:t>2</w:t>
            </w:r>
          </w:p>
        </w:tc>
        <w:tc>
          <w:tcPr>
            <w:tcW w:w="11968" w:type="dxa"/>
          </w:tcPr>
          <w:p w:rsidR="00262D8E" w:rsidRDefault="00262D8E" w:rsidP="00262D8E">
            <w:r>
              <w:t>How did Jesus save?</w:t>
            </w:r>
          </w:p>
        </w:tc>
      </w:tr>
      <w:tr w:rsidR="00262D8E" w:rsidTr="00A83B49">
        <w:tc>
          <w:tcPr>
            <w:tcW w:w="1980" w:type="dxa"/>
          </w:tcPr>
          <w:p w:rsidR="00262D8E" w:rsidRDefault="00262D8E" w:rsidP="00262D8E">
            <w:r>
              <w:t>2</w:t>
            </w:r>
          </w:p>
        </w:tc>
        <w:tc>
          <w:tcPr>
            <w:tcW w:w="11968" w:type="dxa"/>
          </w:tcPr>
          <w:p w:rsidR="00262D8E" w:rsidRDefault="0021251A" w:rsidP="00262D8E">
            <w:r>
              <w:t>The Resurrection</w:t>
            </w:r>
          </w:p>
        </w:tc>
      </w:tr>
      <w:tr w:rsidR="0021251A" w:rsidTr="00A83B49">
        <w:tc>
          <w:tcPr>
            <w:tcW w:w="1980" w:type="dxa"/>
          </w:tcPr>
          <w:p w:rsidR="0021251A" w:rsidRDefault="0021251A" w:rsidP="0021251A">
            <w:r>
              <w:t>2</w:t>
            </w:r>
          </w:p>
        </w:tc>
        <w:tc>
          <w:tcPr>
            <w:tcW w:w="11968" w:type="dxa"/>
          </w:tcPr>
          <w:p w:rsidR="0021251A" w:rsidRDefault="0021251A" w:rsidP="0021251A">
            <w:r>
              <w:t>How does Jesus save today?</w:t>
            </w:r>
          </w:p>
        </w:tc>
      </w:tr>
      <w:tr w:rsidR="0021251A" w:rsidTr="00A83B49">
        <w:tc>
          <w:tcPr>
            <w:tcW w:w="1980" w:type="dxa"/>
          </w:tcPr>
          <w:p w:rsidR="0021251A" w:rsidRDefault="0021251A" w:rsidP="0021251A">
            <w:r>
              <w:t>2</w:t>
            </w:r>
          </w:p>
        </w:tc>
        <w:tc>
          <w:tcPr>
            <w:tcW w:w="11968" w:type="dxa"/>
          </w:tcPr>
          <w:p w:rsidR="0021251A" w:rsidRDefault="0021251A" w:rsidP="0021251A">
            <w:r>
              <w:t>The Incarnation</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A83B49"/>
          <w:p w:rsidR="00A83B49" w:rsidRDefault="004C6EF9">
            <w:r>
              <w:t xml:space="preserve">Building on last years topics, pupils begin </w:t>
            </w:r>
            <w:r w:rsidR="00DA2984">
              <w:t xml:space="preserve">responding to the idea our God who is love saves us through Jesus. Pupils look at the problem of evil and how Catholics respond whilst still maintaining a belief in a God who is all loving. Pupils will go on to look at practical ways Catholics try to respond to evil e.g. CAFOD. They also look at how Jesus’ message has affected people today and in some instances completely changed a persons life. </w:t>
            </w:r>
          </w:p>
          <w:p w:rsidR="00A83B49" w:rsidRDefault="00A83B49"/>
        </w:tc>
      </w:tr>
    </w:tbl>
    <w:p w:rsidR="00A83B49" w:rsidRDefault="00A83B49"/>
    <w:p w:rsidR="006D0C6E" w:rsidRDefault="00A83B49">
      <w:r>
        <w:br w:type="page"/>
      </w:r>
    </w:p>
    <w:p w:rsidR="00B61B41" w:rsidRDefault="006D0C6E" w:rsidP="00B61B41">
      <w:r>
        <w:lastRenderedPageBreak/>
        <w:t>Religious Studies</w:t>
      </w:r>
    </w:p>
    <w:p w:rsidR="00A83B49" w:rsidRDefault="008A4BDA" w:rsidP="00A83B49">
      <w:r>
        <w:t>Year</w:t>
      </w:r>
      <w:r w:rsidR="006D0C6E">
        <w:t xml:space="preserve"> </w:t>
      </w:r>
      <w:r w:rsidR="00262D8E">
        <w:t>9</w:t>
      </w:r>
    </w:p>
    <w:p w:rsidR="00A83B49" w:rsidRDefault="00A83B49" w:rsidP="00A83B49">
      <w:r>
        <w:t>Half Term 2</w:t>
      </w:r>
      <w:r w:rsidR="006D0C6E">
        <w:t xml:space="preserve"> (Seven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r w:rsidR="005E05AE">
              <w:t xml:space="preserve"> – SOWA</w:t>
            </w:r>
          </w:p>
        </w:tc>
      </w:tr>
      <w:tr w:rsidR="00A83B49" w:rsidTr="00BB0344">
        <w:tc>
          <w:tcPr>
            <w:tcW w:w="1980" w:type="dxa"/>
          </w:tcPr>
          <w:p w:rsidR="00A83B49" w:rsidRDefault="007950EF" w:rsidP="00BB0344">
            <w:r>
              <w:t>2</w:t>
            </w:r>
          </w:p>
        </w:tc>
        <w:tc>
          <w:tcPr>
            <w:tcW w:w="11968" w:type="dxa"/>
          </w:tcPr>
          <w:p w:rsidR="00A83B49" w:rsidRDefault="002D37EC" w:rsidP="00BB0344">
            <w:r>
              <w:t>The Bible</w:t>
            </w:r>
          </w:p>
        </w:tc>
      </w:tr>
      <w:tr w:rsidR="00A83B49" w:rsidTr="00BB0344">
        <w:tc>
          <w:tcPr>
            <w:tcW w:w="1980" w:type="dxa"/>
          </w:tcPr>
          <w:p w:rsidR="00A83B49" w:rsidRDefault="007950EF" w:rsidP="00BB0344">
            <w:r>
              <w:t>2</w:t>
            </w:r>
          </w:p>
        </w:tc>
        <w:tc>
          <w:tcPr>
            <w:tcW w:w="11968" w:type="dxa"/>
          </w:tcPr>
          <w:p w:rsidR="00A83B49" w:rsidRDefault="002D37EC" w:rsidP="00BB0344">
            <w:r>
              <w:t>What is the Catholic Church?</w:t>
            </w:r>
          </w:p>
        </w:tc>
      </w:tr>
      <w:tr w:rsidR="00A83B49" w:rsidTr="00BB0344">
        <w:tc>
          <w:tcPr>
            <w:tcW w:w="1980" w:type="dxa"/>
          </w:tcPr>
          <w:p w:rsidR="00A83B49" w:rsidRDefault="007950EF" w:rsidP="00BB0344">
            <w:r>
              <w:t>2</w:t>
            </w:r>
          </w:p>
        </w:tc>
        <w:tc>
          <w:tcPr>
            <w:tcW w:w="11968" w:type="dxa"/>
          </w:tcPr>
          <w:p w:rsidR="00A83B49" w:rsidRDefault="002D37EC" w:rsidP="00E73E00">
            <w:r>
              <w:t>The Second Vatican Council</w:t>
            </w:r>
          </w:p>
        </w:tc>
      </w:tr>
      <w:tr w:rsidR="00A83B49" w:rsidTr="00BB0344">
        <w:tc>
          <w:tcPr>
            <w:tcW w:w="1980" w:type="dxa"/>
          </w:tcPr>
          <w:p w:rsidR="00A83B49" w:rsidRDefault="00E73E00" w:rsidP="00BB0344">
            <w:r>
              <w:t>2</w:t>
            </w:r>
          </w:p>
        </w:tc>
        <w:tc>
          <w:tcPr>
            <w:tcW w:w="11968" w:type="dxa"/>
          </w:tcPr>
          <w:p w:rsidR="00A83B49" w:rsidRDefault="002D37EC" w:rsidP="00BB0344">
            <w:r>
              <w:t>Pope Francis</w:t>
            </w:r>
          </w:p>
        </w:tc>
      </w:tr>
      <w:tr w:rsidR="00A83B49" w:rsidTr="00BB0344">
        <w:tc>
          <w:tcPr>
            <w:tcW w:w="1980" w:type="dxa"/>
          </w:tcPr>
          <w:p w:rsidR="00A83B49" w:rsidRDefault="00E73E00" w:rsidP="00BB0344">
            <w:r>
              <w:t>2</w:t>
            </w:r>
          </w:p>
        </w:tc>
        <w:tc>
          <w:tcPr>
            <w:tcW w:w="11968" w:type="dxa"/>
          </w:tcPr>
          <w:p w:rsidR="00A83B49" w:rsidRDefault="002D37EC" w:rsidP="00BB0344">
            <w:r>
              <w:t>The Catechism</w:t>
            </w:r>
          </w:p>
        </w:tc>
      </w:tr>
      <w:tr w:rsidR="00852104" w:rsidTr="00BB0344">
        <w:tc>
          <w:tcPr>
            <w:tcW w:w="1980" w:type="dxa"/>
          </w:tcPr>
          <w:p w:rsidR="00852104" w:rsidRDefault="00852104" w:rsidP="00852104">
            <w:r>
              <w:t>2</w:t>
            </w:r>
          </w:p>
        </w:tc>
        <w:tc>
          <w:tcPr>
            <w:tcW w:w="11968" w:type="dxa"/>
          </w:tcPr>
          <w:p w:rsidR="00852104" w:rsidRDefault="002D37EC" w:rsidP="00852104">
            <w:r>
              <w:t>Mark’s Gospel</w:t>
            </w:r>
          </w:p>
        </w:tc>
      </w:tr>
      <w:tr w:rsidR="00852104" w:rsidTr="00BB0344">
        <w:tc>
          <w:tcPr>
            <w:tcW w:w="1980" w:type="dxa"/>
          </w:tcPr>
          <w:p w:rsidR="00852104" w:rsidRDefault="00852104" w:rsidP="00852104">
            <w:r>
              <w:t>2</w:t>
            </w:r>
          </w:p>
        </w:tc>
        <w:tc>
          <w:tcPr>
            <w:tcW w:w="11968" w:type="dxa"/>
          </w:tcPr>
          <w:p w:rsidR="00852104" w:rsidRDefault="002D37EC" w:rsidP="00852104">
            <w:r>
              <w:t xml:space="preserve">Mark’s Gospel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5E05AE" w:rsidRDefault="002D37EC" w:rsidP="00BB0344">
            <w:r>
              <w:t>In preperation for their GCSE, this unit of work is designed to give pupils a depth of knowledge about sources of wisdom and au</w:t>
            </w:r>
            <w:r w:rsidR="00761004">
              <w:t>thority for Catholics. Each set of lessons</w:t>
            </w:r>
            <w:r>
              <w:t xml:space="preserve"> gives further detail to build on previous work </w:t>
            </w:r>
            <w:r w:rsidR="00761004">
              <w:t xml:space="preserve">(e.g. in Year 7) with an opportunity to evaluate the stregnth and weakness of each source. The Bible forms the basis of Catholic teaching, but Catholics believe Church teaching is also required hence the topics on the Second Vatican Council, Pope Francis and the Catehcism. The unit finishes with an indepth look at Mark’s Gospel and what teachings the Church gets from this Gospel. </w:t>
            </w:r>
          </w:p>
          <w:p w:rsidR="005E05AE" w:rsidRDefault="005E05AE" w:rsidP="00BB0344"/>
        </w:tc>
      </w:tr>
    </w:tbl>
    <w:p w:rsidR="00A83B49" w:rsidRDefault="00A83B49"/>
    <w:p w:rsidR="00A83B49" w:rsidRDefault="00A83B49">
      <w:r>
        <w:br w:type="page"/>
      </w:r>
    </w:p>
    <w:p w:rsidR="006D0C6E" w:rsidRDefault="006D0C6E" w:rsidP="006D0C6E">
      <w:r>
        <w:lastRenderedPageBreak/>
        <w:t>Religious Studies</w:t>
      </w:r>
    </w:p>
    <w:p w:rsidR="006D0C6E" w:rsidRDefault="008A4BDA" w:rsidP="006D0C6E">
      <w:r>
        <w:t xml:space="preserve">Year </w:t>
      </w:r>
      <w:r w:rsidR="00262D8E">
        <w:t>9</w:t>
      </w:r>
    </w:p>
    <w:p w:rsidR="00A83B49" w:rsidRDefault="00A83B49" w:rsidP="00A83B49">
      <w:r>
        <w:t>Half Term 3</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812714">
            <w:r>
              <w:t>Topic</w:t>
            </w:r>
            <w:r w:rsidR="00812714">
              <w:t xml:space="preserve"> – Creation </w:t>
            </w:r>
          </w:p>
        </w:tc>
      </w:tr>
      <w:tr w:rsidR="00A83B49" w:rsidTr="00BB0344">
        <w:tc>
          <w:tcPr>
            <w:tcW w:w="1980" w:type="dxa"/>
          </w:tcPr>
          <w:p w:rsidR="00A83B49" w:rsidRDefault="008A4BDA" w:rsidP="00BB0344">
            <w:r>
              <w:t>2</w:t>
            </w:r>
          </w:p>
        </w:tc>
        <w:tc>
          <w:tcPr>
            <w:tcW w:w="11968" w:type="dxa"/>
          </w:tcPr>
          <w:p w:rsidR="00A83B49" w:rsidRDefault="00B23609" w:rsidP="00BB0344">
            <w:r>
              <w:t>Catholics and Creation ex nilho</w:t>
            </w:r>
          </w:p>
        </w:tc>
      </w:tr>
      <w:tr w:rsidR="00A83B49" w:rsidTr="00BB0344">
        <w:tc>
          <w:tcPr>
            <w:tcW w:w="1980" w:type="dxa"/>
          </w:tcPr>
          <w:p w:rsidR="00A83B49" w:rsidRDefault="008A4BDA" w:rsidP="00BB0344">
            <w:r>
              <w:t>2</w:t>
            </w:r>
          </w:p>
        </w:tc>
        <w:tc>
          <w:tcPr>
            <w:tcW w:w="11968" w:type="dxa"/>
          </w:tcPr>
          <w:p w:rsidR="00A83B49" w:rsidRDefault="00B23609" w:rsidP="00BB0344">
            <w:r>
              <w:t>Other Christian attitudes to creation ex-nilho</w:t>
            </w:r>
          </w:p>
        </w:tc>
      </w:tr>
      <w:tr w:rsidR="00AB01FC" w:rsidTr="00BB0344">
        <w:tc>
          <w:tcPr>
            <w:tcW w:w="1980" w:type="dxa"/>
          </w:tcPr>
          <w:p w:rsidR="00AB01FC" w:rsidRDefault="00AB01FC" w:rsidP="00AB01FC">
            <w:r>
              <w:t>2</w:t>
            </w:r>
          </w:p>
        </w:tc>
        <w:tc>
          <w:tcPr>
            <w:tcW w:w="11968" w:type="dxa"/>
          </w:tcPr>
          <w:p w:rsidR="00AB01FC" w:rsidRDefault="00B23609" w:rsidP="00AB01FC">
            <w:r>
              <w:t>Non-religious attitudes to creation ex nilho</w:t>
            </w:r>
          </w:p>
        </w:tc>
      </w:tr>
      <w:tr w:rsidR="00AB01FC" w:rsidTr="00BB0344">
        <w:tc>
          <w:tcPr>
            <w:tcW w:w="1980" w:type="dxa"/>
          </w:tcPr>
          <w:p w:rsidR="00AB01FC" w:rsidRDefault="00AB01FC" w:rsidP="00AB01FC">
            <w:r>
              <w:t>2</w:t>
            </w:r>
          </w:p>
        </w:tc>
        <w:tc>
          <w:tcPr>
            <w:tcW w:w="11968" w:type="dxa"/>
          </w:tcPr>
          <w:p w:rsidR="00AB01FC" w:rsidRDefault="00415988" w:rsidP="00AB01FC">
            <w:r>
              <w:t>Evolution</w:t>
            </w:r>
          </w:p>
        </w:tc>
      </w:tr>
      <w:tr w:rsidR="00AB01FC" w:rsidTr="00BB0344">
        <w:tc>
          <w:tcPr>
            <w:tcW w:w="1980" w:type="dxa"/>
          </w:tcPr>
          <w:p w:rsidR="00AB01FC" w:rsidRDefault="00AB01FC" w:rsidP="00AB01FC">
            <w:r>
              <w:t>2</w:t>
            </w:r>
          </w:p>
        </w:tc>
        <w:tc>
          <w:tcPr>
            <w:tcW w:w="11968" w:type="dxa"/>
          </w:tcPr>
          <w:p w:rsidR="00AB01FC" w:rsidRDefault="0026219B" w:rsidP="00AB01FC">
            <w:r>
              <w:t>Imago Dei</w:t>
            </w:r>
          </w:p>
        </w:tc>
      </w:tr>
      <w:tr w:rsidR="00AB01FC" w:rsidTr="00BB0344">
        <w:tc>
          <w:tcPr>
            <w:tcW w:w="1980" w:type="dxa"/>
          </w:tcPr>
          <w:p w:rsidR="00AB01FC" w:rsidRDefault="00AB01FC" w:rsidP="00AB01FC">
            <w:r>
              <w:t>2</w:t>
            </w:r>
          </w:p>
        </w:tc>
        <w:tc>
          <w:tcPr>
            <w:tcW w:w="11968" w:type="dxa"/>
          </w:tcPr>
          <w:p w:rsidR="00AB01FC" w:rsidRDefault="0026219B" w:rsidP="00AB01FC">
            <w:r>
              <w:t>Divergent attitudes to Imago Dei</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415988" w:rsidP="00BB0344">
            <w:r>
              <w:t xml:space="preserve">The unit builds upon basic Catholic teachings and scripture to develop a holistic understanding of the historical developments of </w:t>
            </w:r>
            <w:r w:rsidR="00C80BF2">
              <w:t xml:space="preserve">attitudes to why/how we exist and what this means about human life in gerneral. This gives students the opportunity to consider whether </w:t>
            </w:r>
            <w:r w:rsidR="009055F2">
              <w:t>human life has intrinsic worth, or whether life is sacred or not.</w:t>
            </w:r>
          </w:p>
          <w:p w:rsidR="00A83B49" w:rsidRDefault="00A83B49" w:rsidP="00BB0344"/>
        </w:tc>
      </w:tr>
    </w:tbl>
    <w:p w:rsidR="00A83B49" w:rsidRDefault="00A83B49"/>
    <w:p w:rsidR="00A83B49" w:rsidRDefault="00A83B49"/>
    <w:p w:rsidR="00A83B49" w:rsidRDefault="00A83B49"/>
    <w:p w:rsidR="00A83B49" w:rsidRDefault="00A83B49">
      <w:r>
        <w:br w:type="page"/>
      </w:r>
    </w:p>
    <w:p w:rsidR="006D0C6E" w:rsidRDefault="006D0C6E" w:rsidP="006D0C6E">
      <w:r>
        <w:lastRenderedPageBreak/>
        <w:t>Religious Studies</w:t>
      </w:r>
    </w:p>
    <w:p w:rsidR="006D0C6E" w:rsidRDefault="008A4BDA" w:rsidP="006D0C6E">
      <w:r>
        <w:t>Year</w:t>
      </w:r>
      <w:r w:rsidR="006D0C6E">
        <w:t xml:space="preserve"> </w:t>
      </w:r>
      <w:r w:rsidR="00262D8E">
        <w:t>9</w:t>
      </w:r>
    </w:p>
    <w:p w:rsidR="00A83B49" w:rsidRDefault="00A83B49" w:rsidP="00A83B49">
      <w:r>
        <w:t>Half Term 4</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812714">
            <w:r>
              <w:t>Topic</w:t>
            </w:r>
            <w:r w:rsidR="005E05AE">
              <w:t xml:space="preserve"> – </w:t>
            </w:r>
            <w:r w:rsidR="00812714">
              <w:t>Religion and Society</w:t>
            </w:r>
          </w:p>
        </w:tc>
      </w:tr>
      <w:tr w:rsidR="00A83B49" w:rsidTr="00BB0344">
        <w:tc>
          <w:tcPr>
            <w:tcW w:w="1980" w:type="dxa"/>
          </w:tcPr>
          <w:p w:rsidR="00A83B49" w:rsidRDefault="00673890" w:rsidP="00BB0344">
            <w:r>
              <w:t>2</w:t>
            </w:r>
          </w:p>
        </w:tc>
        <w:tc>
          <w:tcPr>
            <w:tcW w:w="11968" w:type="dxa"/>
          </w:tcPr>
          <w:p w:rsidR="00A83B49" w:rsidRDefault="00F037FD" w:rsidP="00BB0344">
            <w:r>
              <w:t>Comparing the genesis accounts of creation</w:t>
            </w:r>
          </w:p>
        </w:tc>
      </w:tr>
      <w:tr w:rsidR="00A83B49" w:rsidTr="00BB0344">
        <w:tc>
          <w:tcPr>
            <w:tcW w:w="1980" w:type="dxa"/>
          </w:tcPr>
          <w:p w:rsidR="00A83B49" w:rsidRDefault="00673890" w:rsidP="00BB0344">
            <w:r>
              <w:t>2</w:t>
            </w:r>
          </w:p>
        </w:tc>
        <w:tc>
          <w:tcPr>
            <w:tcW w:w="11968" w:type="dxa"/>
          </w:tcPr>
          <w:p w:rsidR="00A83B49" w:rsidRDefault="00F037FD" w:rsidP="00BB0344">
            <w:r>
              <w:t>What do these accounts tell us about our role in society?</w:t>
            </w:r>
          </w:p>
        </w:tc>
      </w:tr>
      <w:tr w:rsidR="00A83B49" w:rsidTr="00BB0344">
        <w:tc>
          <w:tcPr>
            <w:tcW w:w="1980" w:type="dxa"/>
          </w:tcPr>
          <w:p w:rsidR="00A83B49" w:rsidRDefault="00673890" w:rsidP="00BB0344">
            <w:r>
              <w:t>2</w:t>
            </w:r>
          </w:p>
        </w:tc>
        <w:tc>
          <w:tcPr>
            <w:tcW w:w="11968" w:type="dxa"/>
          </w:tcPr>
          <w:p w:rsidR="00A83B49" w:rsidRDefault="005B0CA9" w:rsidP="00BB0344">
            <w:r>
              <w:t>How do Catholic attitudes to creation compare to other attitudes – i.e. humaist / atheist</w:t>
            </w:r>
          </w:p>
        </w:tc>
      </w:tr>
      <w:tr w:rsidR="00673890" w:rsidTr="00BB0344">
        <w:tc>
          <w:tcPr>
            <w:tcW w:w="1980" w:type="dxa"/>
          </w:tcPr>
          <w:p w:rsidR="00673890" w:rsidRDefault="00673890" w:rsidP="00673890">
            <w:r>
              <w:t>2</w:t>
            </w:r>
          </w:p>
        </w:tc>
        <w:tc>
          <w:tcPr>
            <w:tcW w:w="11968" w:type="dxa"/>
          </w:tcPr>
          <w:p w:rsidR="00673890" w:rsidRDefault="004715F2" w:rsidP="00673890">
            <w:r>
              <w:t>Revelation</w:t>
            </w:r>
          </w:p>
        </w:tc>
      </w:tr>
      <w:tr w:rsidR="00673890" w:rsidTr="00BB0344">
        <w:tc>
          <w:tcPr>
            <w:tcW w:w="1980" w:type="dxa"/>
          </w:tcPr>
          <w:p w:rsidR="00673890" w:rsidRDefault="00673890" w:rsidP="00673890">
            <w:r>
              <w:t>2</w:t>
            </w:r>
          </w:p>
        </w:tc>
        <w:tc>
          <w:tcPr>
            <w:tcW w:w="11968" w:type="dxa"/>
          </w:tcPr>
          <w:p w:rsidR="00673890" w:rsidRDefault="004715F2" w:rsidP="00DE5DFD">
            <w:pPr>
              <w:tabs>
                <w:tab w:val="left" w:pos="1703"/>
              </w:tabs>
            </w:pPr>
            <w:r>
              <w:t>Interpretation of scripture</w:t>
            </w:r>
          </w:p>
        </w:tc>
      </w:tr>
      <w:tr w:rsidR="00A83B49" w:rsidTr="00BB0344">
        <w:tc>
          <w:tcPr>
            <w:tcW w:w="1980" w:type="dxa"/>
          </w:tcPr>
          <w:p w:rsidR="00A83B49" w:rsidRDefault="00673890" w:rsidP="00BB0344">
            <w:r>
              <w:t>2</w:t>
            </w:r>
          </w:p>
        </w:tc>
        <w:tc>
          <w:tcPr>
            <w:tcW w:w="11968" w:type="dxa"/>
          </w:tcPr>
          <w:p w:rsidR="00A83B49" w:rsidRDefault="004715F2" w:rsidP="00BB0344">
            <w:r>
              <w:t>What is the role of scripture in society</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A83B49" w:rsidRDefault="00A83B49" w:rsidP="005E05AE"/>
          <w:p w:rsidR="005E05AE" w:rsidRDefault="000110B5" w:rsidP="005E05AE">
            <w:r>
              <w:t>This unit builds upon key knowledge developed in half term 3 – particularly Creation ex nilho and Imago Dei. Students look to understand the role these teachings have both culturally and theologically.</w:t>
            </w:r>
          </w:p>
          <w:p w:rsidR="005E05AE" w:rsidRDefault="005E05AE" w:rsidP="005E05AE"/>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A4BDA" w:rsidP="006D0C6E">
      <w:r>
        <w:t>Year</w:t>
      </w:r>
      <w:r w:rsidR="006D0C6E">
        <w:t xml:space="preserve"> </w:t>
      </w:r>
      <w:r w:rsidR="00262D8E">
        <w:t>9</w:t>
      </w:r>
    </w:p>
    <w:p w:rsidR="00A83B49" w:rsidRDefault="00A83B49" w:rsidP="00A83B49">
      <w:r>
        <w:t>Half Term 5</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812714">
            <w:r>
              <w:t>Topic</w:t>
            </w:r>
            <w:r w:rsidR="005E05AE">
              <w:t xml:space="preserve"> – </w:t>
            </w:r>
            <w:r w:rsidR="00812714">
              <w:t>Imagpo Dei</w:t>
            </w:r>
          </w:p>
        </w:tc>
      </w:tr>
      <w:tr w:rsidR="00A83B49" w:rsidTr="00BB0344">
        <w:tc>
          <w:tcPr>
            <w:tcW w:w="1980" w:type="dxa"/>
          </w:tcPr>
          <w:p w:rsidR="00A83B49" w:rsidRDefault="00313264" w:rsidP="00BB0344">
            <w:r>
              <w:t>2</w:t>
            </w:r>
          </w:p>
        </w:tc>
        <w:tc>
          <w:tcPr>
            <w:tcW w:w="11968" w:type="dxa"/>
          </w:tcPr>
          <w:p w:rsidR="00A83B49" w:rsidRDefault="002D0C2C" w:rsidP="00BB0344">
            <w:r>
              <w:t>Imago Dei and CST</w:t>
            </w:r>
          </w:p>
        </w:tc>
      </w:tr>
      <w:tr w:rsidR="00A83B49" w:rsidTr="00BB0344">
        <w:tc>
          <w:tcPr>
            <w:tcW w:w="1980" w:type="dxa"/>
          </w:tcPr>
          <w:p w:rsidR="00A83B49" w:rsidRDefault="00313264" w:rsidP="00BB0344">
            <w:r>
              <w:t>2</w:t>
            </w:r>
          </w:p>
        </w:tc>
        <w:tc>
          <w:tcPr>
            <w:tcW w:w="11968" w:type="dxa"/>
          </w:tcPr>
          <w:p w:rsidR="00A83B49" w:rsidRDefault="002D0C2C" w:rsidP="00BB0344">
            <w:r>
              <w:t>Interfaith dialogue</w:t>
            </w:r>
          </w:p>
        </w:tc>
      </w:tr>
      <w:tr w:rsidR="002D0C2C" w:rsidTr="00BB0344">
        <w:tc>
          <w:tcPr>
            <w:tcW w:w="1980" w:type="dxa"/>
          </w:tcPr>
          <w:p w:rsidR="002D0C2C" w:rsidRDefault="002D0C2C" w:rsidP="002D0C2C">
            <w:r>
              <w:t>2</w:t>
            </w:r>
          </w:p>
        </w:tc>
        <w:tc>
          <w:tcPr>
            <w:tcW w:w="11968" w:type="dxa"/>
          </w:tcPr>
          <w:p w:rsidR="002D0C2C" w:rsidRDefault="002D0C2C" w:rsidP="002D0C2C">
            <w:r>
              <w:t>The sistene chapel</w:t>
            </w:r>
          </w:p>
        </w:tc>
      </w:tr>
      <w:tr w:rsidR="002D0C2C" w:rsidTr="00BB0344">
        <w:tc>
          <w:tcPr>
            <w:tcW w:w="1980" w:type="dxa"/>
          </w:tcPr>
          <w:p w:rsidR="002D0C2C" w:rsidRDefault="002D0C2C" w:rsidP="002D0C2C">
            <w:r>
              <w:t>2</w:t>
            </w:r>
          </w:p>
        </w:tc>
        <w:tc>
          <w:tcPr>
            <w:tcW w:w="11968" w:type="dxa"/>
          </w:tcPr>
          <w:p w:rsidR="002D0C2C" w:rsidRDefault="002D0C2C" w:rsidP="002D0C2C">
            <w:r>
              <w:t>What does this painting say about creation?</w:t>
            </w:r>
          </w:p>
        </w:tc>
      </w:tr>
      <w:tr w:rsidR="002D0C2C" w:rsidTr="00BB0344">
        <w:tc>
          <w:tcPr>
            <w:tcW w:w="1980" w:type="dxa"/>
          </w:tcPr>
          <w:p w:rsidR="002D0C2C" w:rsidRDefault="002D0C2C" w:rsidP="002D0C2C">
            <w:r>
              <w:t>2</w:t>
            </w:r>
          </w:p>
        </w:tc>
        <w:tc>
          <w:tcPr>
            <w:tcW w:w="11968" w:type="dxa"/>
          </w:tcPr>
          <w:p w:rsidR="002D0C2C" w:rsidRDefault="002D0C2C" w:rsidP="002D0C2C">
            <w:r>
              <w:t>Is Christian art truly symbolic?</w:t>
            </w:r>
          </w:p>
        </w:tc>
      </w:tr>
      <w:tr w:rsidR="002D0C2C" w:rsidTr="00BB0344">
        <w:tc>
          <w:tcPr>
            <w:tcW w:w="1980" w:type="dxa"/>
          </w:tcPr>
          <w:p w:rsidR="002D0C2C" w:rsidRDefault="002D0C2C" w:rsidP="002D0C2C">
            <w:r>
              <w:t>2</w:t>
            </w:r>
          </w:p>
        </w:tc>
        <w:tc>
          <w:tcPr>
            <w:tcW w:w="11968" w:type="dxa"/>
          </w:tcPr>
          <w:p w:rsidR="002D0C2C" w:rsidRDefault="002D0C2C" w:rsidP="002D0C2C">
            <w:r>
              <w:t>In what ways does art influence life?</w:t>
            </w:r>
          </w:p>
        </w:tc>
      </w:tr>
      <w:tr w:rsidR="002D0C2C" w:rsidTr="00BB0344">
        <w:tc>
          <w:tcPr>
            <w:tcW w:w="13948" w:type="dxa"/>
            <w:gridSpan w:val="2"/>
          </w:tcPr>
          <w:p w:rsidR="002D0C2C" w:rsidRDefault="002D0C2C" w:rsidP="002D0C2C">
            <w:r>
              <w:t>Reasons behind order of topic in this half term</w:t>
            </w:r>
          </w:p>
        </w:tc>
      </w:tr>
      <w:tr w:rsidR="002D0C2C" w:rsidTr="00BB0344">
        <w:tc>
          <w:tcPr>
            <w:tcW w:w="13948" w:type="dxa"/>
            <w:gridSpan w:val="2"/>
          </w:tcPr>
          <w:p w:rsidR="002D0C2C" w:rsidRDefault="002D0C2C" w:rsidP="002D0C2C"/>
          <w:p w:rsidR="002D0C2C" w:rsidRDefault="005E1B8A" w:rsidP="00FF1F39">
            <w:r>
              <w:t>The topic</w:t>
            </w:r>
            <w:r w:rsidR="001A02A5">
              <w:t xml:space="preserve"> looks to build upon </w:t>
            </w:r>
            <w:r>
              <w:t xml:space="preserve">knowledge of imago dei and consider how it influences religious art. This in turn looks to develop understanding as to how religious art influences life of beleivers and in </w:t>
            </w:r>
            <w:r w:rsidR="00FF1F39">
              <w:t>religious experiences, such as</w:t>
            </w:r>
            <w:r>
              <w:t xml:space="preserve"> conversion.</w:t>
            </w:r>
          </w:p>
        </w:tc>
      </w:tr>
    </w:tbl>
    <w:p w:rsidR="00A83B49" w:rsidRDefault="00A83B49"/>
    <w:p w:rsidR="00A83B49" w:rsidRDefault="00A83B49"/>
    <w:p w:rsidR="00A83B49" w:rsidRDefault="00A83B49"/>
    <w:p w:rsidR="001B16B8" w:rsidRDefault="001B16B8"/>
    <w:p w:rsidR="001B16B8" w:rsidRDefault="001B16B8"/>
    <w:p w:rsidR="001B16B8" w:rsidRDefault="001B16B8"/>
    <w:p w:rsidR="001B16B8" w:rsidRDefault="001B16B8"/>
    <w:p w:rsidR="00A83B49" w:rsidRDefault="00A83B49"/>
    <w:p w:rsidR="00761004" w:rsidRDefault="00761004"/>
    <w:p w:rsidR="00761004" w:rsidRDefault="00761004"/>
    <w:p w:rsidR="00761004" w:rsidRDefault="00761004"/>
    <w:p w:rsidR="006D0C6E" w:rsidRDefault="006D0C6E" w:rsidP="006D0C6E">
      <w:r>
        <w:t>Religious Studies</w:t>
      </w:r>
    </w:p>
    <w:p w:rsidR="006D0C6E" w:rsidRDefault="008A4BDA" w:rsidP="006D0C6E">
      <w:r>
        <w:t>Year</w:t>
      </w:r>
      <w:r w:rsidR="006D0C6E">
        <w:t xml:space="preserve"> </w:t>
      </w:r>
      <w:r w:rsidR="00262D8E">
        <w:t>9</w:t>
      </w:r>
    </w:p>
    <w:p w:rsidR="00A83B49" w:rsidRDefault="00A83B49" w:rsidP="00A83B49">
      <w:r>
        <w:t>Half Term 6</w:t>
      </w:r>
      <w:r w:rsidR="006D0C6E">
        <w:t xml:space="preserve"> (Six Weeks)</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812714">
            <w:r>
              <w:t>Topic</w:t>
            </w:r>
            <w:r w:rsidR="008F10D7">
              <w:t xml:space="preserve"> - </w:t>
            </w:r>
            <w:r w:rsidR="00812714">
              <w:t>Sin</w:t>
            </w:r>
            <w:bookmarkStart w:id="0" w:name="_GoBack"/>
            <w:bookmarkEnd w:id="0"/>
          </w:p>
        </w:tc>
      </w:tr>
      <w:tr w:rsidR="00A83B49" w:rsidTr="00BB0344">
        <w:tc>
          <w:tcPr>
            <w:tcW w:w="1980" w:type="dxa"/>
          </w:tcPr>
          <w:p w:rsidR="00A83B49" w:rsidRDefault="00313264" w:rsidP="00BB0344">
            <w:r>
              <w:t>2</w:t>
            </w:r>
          </w:p>
        </w:tc>
        <w:tc>
          <w:tcPr>
            <w:tcW w:w="11968" w:type="dxa"/>
          </w:tcPr>
          <w:p w:rsidR="00A83B49" w:rsidRDefault="00E0088F" w:rsidP="00951204">
            <w:r>
              <w:t>Original sin</w:t>
            </w:r>
          </w:p>
        </w:tc>
      </w:tr>
      <w:tr w:rsidR="00A83B49" w:rsidTr="00BB0344">
        <w:tc>
          <w:tcPr>
            <w:tcW w:w="1980" w:type="dxa"/>
          </w:tcPr>
          <w:p w:rsidR="00A83B49" w:rsidRDefault="00313264" w:rsidP="00BB0344">
            <w:r>
              <w:t>2</w:t>
            </w:r>
          </w:p>
        </w:tc>
        <w:tc>
          <w:tcPr>
            <w:tcW w:w="11968" w:type="dxa"/>
          </w:tcPr>
          <w:p w:rsidR="00A83B49" w:rsidRDefault="00E0088F" w:rsidP="00BB0344">
            <w:r>
              <w:t>Different Chrstian attitudes to sin and evil in the world</w:t>
            </w:r>
          </w:p>
        </w:tc>
      </w:tr>
      <w:tr w:rsidR="00A83B49" w:rsidTr="00BB0344">
        <w:tc>
          <w:tcPr>
            <w:tcW w:w="1980" w:type="dxa"/>
          </w:tcPr>
          <w:p w:rsidR="00A83B49" w:rsidRDefault="00313264" w:rsidP="00BB0344">
            <w:r>
              <w:t>2</w:t>
            </w:r>
          </w:p>
        </w:tc>
        <w:tc>
          <w:tcPr>
            <w:tcW w:w="11968" w:type="dxa"/>
          </w:tcPr>
          <w:p w:rsidR="00A83B49" w:rsidRDefault="004E7AD3" w:rsidP="00BB0344">
            <w:r>
              <w:t>Secular attitudes to evil</w:t>
            </w:r>
          </w:p>
        </w:tc>
      </w:tr>
      <w:tr w:rsidR="00A83B49" w:rsidTr="00BB0344">
        <w:tc>
          <w:tcPr>
            <w:tcW w:w="1980" w:type="dxa"/>
          </w:tcPr>
          <w:p w:rsidR="00A83B49" w:rsidRDefault="00313264" w:rsidP="00BB0344">
            <w:r>
              <w:t>2</w:t>
            </w:r>
          </w:p>
        </w:tc>
        <w:tc>
          <w:tcPr>
            <w:tcW w:w="11968" w:type="dxa"/>
          </w:tcPr>
          <w:p w:rsidR="00A83B49" w:rsidRDefault="004E7AD3" w:rsidP="00BB0344">
            <w:r>
              <w:t>Philosophical challenges to evil</w:t>
            </w:r>
          </w:p>
        </w:tc>
      </w:tr>
      <w:tr w:rsidR="00A83B49" w:rsidTr="00BB0344">
        <w:tc>
          <w:tcPr>
            <w:tcW w:w="1980" w:type="dxa"/>
          </w:tcPr>
          <w:p w:rsidR="00A83B49" w:rsidRDefault="00313264" w:rsidP="00BB0344">
            <w:r>
              <w:t>2</w:t>
            </w:r>
          </w:p>
        </w:tc>
        <w:tc>
          <w:tcPr>
            <w:tcW w:w="11968" w:type="dxa"/>
          </w:tcPr>
          <w:p w:rsidR="00A83B49" w:rsidRDefault="004E7AD3" w:rsidP="0035655D">
            <w:pPr>
              <w:tabs>
                <w:tab w:val="left" w:pos="1653"/>
              </w:tabs>
            </w:pPr>
            <w:r>
              <w:t>Jesus the suffering servant</w:t>
            </w:r>
          </w:p>
        </w:tc>
      </w:tr>
      <w:tr w:rsidR="00A83B49" w:rsidTr="00BB0344">
        <w:tc>
          <w:tcPr>
            <w:tcW w:w="1980" w:type="dxa"/>
          </w:tcPr>
          <w:p w:rsidR="00A83B49" w:rsidRDefault="00313264" w:rsidP="00BB0344">
            <w:r>
              <w:t>2</w:t>
            </w:r>
          </w:p>
        </w:tc>
        <w:tc>
          <w:tcPr>
            <w:tcW w:w="11968" w:type="dxa"/>
          </w:tcPr>
          <w:p w:rsidR="00A83B49" w:rsidRDefault="004E7AD3" w:rsidP="00BB0344">
            <w:r>
              <w:t>Divergent attitudes to Jesus’ suffering</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A83B49" w:rsidP="00BB0344"/>
          <w:p w:rsidR="00E0088F" w:rsidRDefault="00F225AD" w:rsidP="00BB0344">
            <w:r>
              <w:t>The topic looks to understand the concept of original sin and the role it plays on evil in the world. The module expands and looks at philosophical challenges to the issue of evil and whether these are necessary – from a humanist perspective.</w:t>
            </w:r>
          </w:p>
          <w:p w:rsidR="00A83B49" w:rsidRDefault="00A83B49" w:rsidP="008F10D7"/>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110B5"/>
    <w:rsid w:val="000777F6"/>
    <w:rsid w:val="00097361"/>
    <w:rsid w:val="000F2149"/>
    <w:rsid w:val="00103C0C"/>
    <w:rsid w:val="001530AD"/>
    <w:rsid w:val="001604F3"/>
    <w:rsid w:val="00185F9B"/>
    <w:rsid w:val="001A02A5"/>
    <w:rsid w:val="001A266F"/>
    <w:rsid w:val="001B16B8"/>
    <w:rsid w:val="001F7D4E"/>
    <w:rsid w:val="0021251A"/>
    <w:rsid w:val="00245E2B"/>
    <w:rsid w:val="00247363"/>
    <w:rsid w:val="0026219B"/>
    <w:rsid w:val="00262D8E"/>
    <w:rsid w:val="002D0C2C"/>
    <w:rsid w:val="002D37EC"/>
    <w:rsid w:val="00313264"/>
    <w:rsid w:val="0035655D"/>
    <w:rsid w:val="003C1679"/>
    <w:rsid w:val="00415988"/>
    <w:rsid w:val="004715F2"/>
    <w:rsid w:val="004C6EF9"/>
    <w:rsid w:val="004E7AD3"/>
    <w:rsid w:val="0054792D"/>
    <w:rsid w:val="00550147"/>
    <w:rsid w:val="005B0CA9"/>
    <w:rsid w:val="005E05AE"/>
    <w:rsid w:val="005E1B8A"/>
    <w:rsid w:val="005E676C"/>
    <w:rsid w:val="00653624"/>
    <w:rsid w:val="00670AA9"/>
    <w:rsid w:val="00673890"/>
    <w:rsid w:val="006D0C6E"/>
    <w:rsid w:val="00761004"/>
    <w:rsid w:val="007950EF"/>
    <w:rsid w:val="00812714"/>
    <w:rsid w:val="00845483"/>
    <w:rsid w:val="00852104"/>
    <w:rsid w:val="00883D8C"/>
    <w:rsid w:val="008A4BDA"/>
    <w:rsid w:val="008F10D7"/>
    <w:rsid w:val="009055F2"/>
    <w:rsid w:val="00942076"/>
    <w:rsid w:val="00951204"/>
    <w:rsid w:val="00964D49"/>
    <w:rsid w:val="00A6181C"/>
    <w:rsid w:val="00A83B49"/>
    <w:rsid w:val="00A97756"/>
    <w:rsid w:val="00AA165B"/>
    <w:rsid w:val="00AB01FC"/>
    <w:rsid w:val="00B23609"/>
    <w:rsid w:val="00B61B41"/>
    <w:rsid w:val="00B6390E"/>
    <w:rsid w:val="00C41F7E"/>
    <w:rsid w:val="00C80BF2"/>
    <w:rsid w:val="00C83DDB"/>
    <w:rsid w:val="00CD3ABA"/>
    <w:rsid w:val="00D65724"/>
    <w:rsid w:val="00D674C4"/>
    <w:rsid w:val="00DA2984"/>
    <w:rsid w:val="00DE5DFD"/>
    <w:rsid w:val="00E0088F"/>
    <w:rsid w:val="00E406BE"/>
    <w:rsid w:val="00E73E00"/>
    <w:rsid w:val="00E74907"/>
    <w:rsid w:val="00EE25FC"/>
    <w:rsid w:val="00F037FD"/>
    <w:rsid w:val="00F0746A"/>
    <w:rsid w:val="00F165D4"/>
    <w:rsid w:val="00F1743D"/>
    <w:rsid w:val="00F225AD"/>
    <w:rsid w:val="00FA3134"/>
    <w:rsid w:val="00FF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105A"/>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24</cp:revision>
  <dcterms:created xsi:type="dcterms:W3CDTF">2019-12-16T15:16:00Z</dcterms:created>
  <dcterms:modified xsi:type="dcterms:W3CDTF">2020-01-06T09:15:00Z</dcterms:modified>
</cp:coreProperties>
</file>