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552984" w:rsidRDefault="003337BE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-342900</wp:posOffset>
                </wp:positionV>
                <wp:extent cx="2505075" cy="704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400" w:rsidRPr="004506A9" w:rsidRDefault="009A7400" w:rsidP="003337B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:rsidR="009A7400" w:rsidRDefault="009A7400" w:rsidP="003337B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:rsidR="009A7400" w:rsidRPr="004506A9" w:rsidRDefault="009A7400" w:rsidP="003337B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:rsidR="009A7400" w:rsidRPr="004506A9" w:rsidRDefault="009A74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5.75pt;margin-top:-27pt;width:197.2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" fillcolor="white [3201]" strokeweight=".5pt">
                <v:textbox>
                  <w:txbxContent>
                    <w:p w:rsidR="009A7400" w:rsidRPr="004506A9" w:rsidRDefault="009A7400" w:rsidP="003337B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3337B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3337B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62B" w:rsidRPr="00552984">
        <w:rPr>
          <w:rFonts w:cstheme="minorHAnsi"/>
          <w:b/>
          <w:sz w:val="20"/>
          <w:szCs w:val="20"/>
          <w:u w:val="single"/>
        </w:rPr>
        <w:t>Modern Foreign Languages: Spanish</w:t>
      </w:r>
    </w:p>
    <w:p w:rsidR="009A7400" w:rsidRPr="00552984" w:rsidRDefault="00A83B4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>Year Group 7</w:t>
      </w:r>
    </w:p>
    <w:p w:rsidR="00A83B49" w:rsidRPr="00552984" w:rsidRDefault="00A83B4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552984" w:rsidTr="00A83B49">
        <w:tc>
          <w:tcPr>
            <w:tcW w:w="1980" w:type="dxa"/>
          </w:tcPr>
          <w:p w:rsidR="00A83B49" w:rsidRPr="00552984" w:rsidRDefault="00A83B49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Number of Hours</w:t>
            </w:r>
          </w:p>
          <w:p w:rsidR="004506A9" w:rsidRPr="00552984" w:rsidRDefault="004506A9">
            <w:pPr>
              <w:rPr>
                <w:rFonts w:cstheme="minorHAnsi"/>
                <w:sz w:val="20"/>
                <w:szCs w:val="20"/>
              </w:rPr>
            </w:pPr>
          </w:p>
          <w:p w:rsidR="004506A9" w:rsidRPr="00552984" w:rsidRDefault="004506A9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16 hours</w:t>
            </w:r>
          </w:p>
        </w:tc>
        <w:tc>
          <w:tcPr>
            <w:tcW w:w="11968" w:type="dxa"/>
          </w:tcPr>
          <w:p w:rsidR="003337BE" w:rsidRPr="00552984" w:rsidRDefault="00A83B49" w:rsidP="000F562B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Topic</w:t>
            </w:r>
            <w:r w:rsidR="000F562B" w:rsidRPr="0055298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F562B" w:rsidRPr="00552984">
              <w:rPr>
                <w:rFonts w:cstheme="minorHAnsi"/>
                <w:b/>
                <w:sz w:val="20"/>
                <w:szCs w:val="20"/>
                <w:u w:val="single"/>
              </w:rPr>
              <w:t>Module 1: ¡Bienvenidos!</w:t>
            </w:r>
            <w:r w:rsidR="000F562B" w:rsidRPr="00552984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0F562B" w:rsidRPr="00552984">
              <w:rPr>
                <w:rFonts w:cstheme="minorHAnsi"/>
                <w:sz w:val="20"/>
                <w:szCs w:val="20"/>
              </w:rPr>
              <w:t>Approximately 8 weeks)</w:t>
            </w:r>
          </w:p>
          <w:p w:rsidR="005C4CB3" w:rsidRPr="00552984" w:rsidRDefault="005C4CB3" w:rsidP="005C4CB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06A9" w:rsidRPr="00552984" w:rsidRDefault="004506A9" w:rsidP="004506A9">
            <w:pPr>
              <w:pStyle w:val="Heading2"/>
              <w:ind w:right="34"/>
              <w:jc w:val="center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52984">
              <w:rPr>
                <w:rFonts w:asciiTheme="minorHAnsi" w:hAnsiTheme="minorHAnsi" w:cstheme="minorHAnsi"/>
                <w:b w:val="0"/>
                <w:sz w:val="20"/>
                <w:szCs w:val="20"/>
              </w:rPr>
              <w:t>Greetings; personal information – name, age, birthday, numbers 1- 31; dates; days of week; Spanish alphabet; classroom language- asking permission / help; classroom items; parts of computer.</w:t>
            </w:r>
          </w:p>
          <w:p w:rsidR="004506A9" w:rsidRPr="00552984" w:rsidRDefault="004506A9" w:rsidP="005C4CB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C4CB3" w:rsidRPr="00552984" w:rsidRDefault="005C4CB3" w:rsidP="005C4CB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Skills</w:t>
            </w:r>
          </w:p>
          <w:p w:rsidR="005C4CB3" w:rsidRPr="00552984" w:rsidRDefault="005C4CB3" w:rsidP="005C4C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memorising</w:t>
            </w:r>
          </w:p>
          <w:p w:rsidR="005C4CB3" w:rsidRPr="00552984" w:rsidRDefault="005C4CB3" w:rsidP="005C4C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respond appropriately</w:t>
            </w:r>
          </w:p>
          <w:p w:rsidR="005C4CB3" w:rsidRPr="00552984" w:rsidRDefault="005C4CB3" w:rsidP="005C4C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pronunciation and intonation</w:t>
            </w:r>
          </w:p>
          <w:p w:rsidR="005C4CB3" w:rsidRPr="00552984" w:rsidRDefault="005C4CB3" w:rsidP="005C4CB3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spoken and written language</w:t>
            </w:r>
          </w:p>
          <w:p w:rsidR="005C4CB3" w:rsidRPr="00552984" w:rsidRDefault="005C4CB3" w:rsidP="005C4CB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use language within the classroom etc.</w:t>
            </w:r>
          </w:p>
          <w:p w:rsidR="005C4CB3" w:rsidRPr="00552984" w:rsidRDefault="005C4CB3" w:rsidP="005C4C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communicate in pairs etc.</w:t>
            </w:r>
          </w:p>
          <w:p w:rsidR="005C4CB3" w:rsidRPr="00552984" w:rsidRDefault="005C4CB3" w:rsidP="005C4C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make links with English</w:t>
            </w:r>
          </w:p>
          <w:p w:rsidR="005C4CB3" w:rsidRPr="00552984" w:rsidRDefault="005C4CB3" w:rsidP="005C4CB3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5C4CB3" w:rsidRPr="00552984" w:rsidRDefault="005C4CB3" w:rsidP="005C4CB3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Cultural Awareness</w:t>
            </w:r>
          </w:p>
          <w:p w:rsidR="005C4CB3" w:rsidRPr="00552984" w:rsidRDefault="005C4CB3" w:rsidP="005C4CB3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Music: end of unit songs / celebrating Spanish fiestas.</w:t>
            </w:r>
          </w:p>
          <w:p w:rsidR="005C4CB3" w:rsidRPr="00552984" w:rsidRDefault="005C4CB3" w:rsidP="005C4CB3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Spanish traditions – celebration of Saint’s Day.</w:t>
            </w:r>
          </w:p>
          <w:p w:rsidR="00A83B49" w:rsidRPr="00552984" w:rsidRDefault="005C4CB3" w:rsidP="003337BE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 xml:space="preserve">Understanding of alternative ways of greeting people e.g. tu/usted. </w:t>
            </w:r>
          </w:p>
        </w:tc>
      </w:tr>
      <w:tr w:rsidR="00044440" w:rsidRPr="00552984" w:rsidTr="00A83B49">
        <w:tc>
          <w:tcPr>
            <w:tcW w:w="1980" w:type="dxa"/>
          </w:tcPr>
          <w:p w:rsidR="00044440" w:rsidRPr="00552984" w:rsidRDefault="007F6293" w:rsidP="000444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044440" w:rsidRPr="00552984" w:rsidRDefault="00044440" w:rsidP="000F56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0F562B" w:rsidRPr="00552984">
              <w:rPr>
                <w:rFonts w:cstheme="minorHAnsi"/>
                <w:sz w:val="20"/>
                <w:szCs w:val="20"/>
                <w:lang w:val="en-US"/>
              </w:rPr>
              <w:t>reetings</w:t>
            </w:r>
          </w:p>
        </w:tc>
      </w:tr>
      <w:tr w:rsidR="00044440" w:rsidRPr="00552984" w:rsidTr="00A83B49">
        <w:tc>
          <w:tcPr>
            <w:tcW w:w="1980" w:type="dxa"/>
          </w:tcPr>
          <w:p w:rsidR="00044440" w:rsidRPr="00552984" w:rsidRDefault="007F6293" w:rsidP="000444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044440" w:rsidRPr="00552984" w:rsidRDefault="007F6293" w:rsidP="0004444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Personal information – name and verb ‘llamarse’</w:t>
            </w:r>
            <w:r w:rsidR="005C4CB3" w:rsidRPr="00552984">
              <w:rPr>
                <w:rFonts w:cstheme="minorHAnsi"/>
                <w:sz w:val="20"/>
                <w:szCs w:val="20"/>
              </w:rPr>
              <w:t>, introduce question words.</w:t>
            </w:r>
          </w:p>
        </w:tc>
      </w:tr>
      <w:tr w:rsidR="00044440" w:rsidRPr="00552984" w:rsidTr="00A83B49">
        <w:tc>
          <w:tcPr>
            <w:tcW w:w="1980" w:type="dxa"/>
          </w:tcPr>
          <w:p w:rsidR="00044440" w:rsidRPr="00552984" w:rsidRDefault="007F6293" w:rsidP="000444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044440" w:rsidRPr="00552984" w:rsidRDefault="000F562B" w:rsidP="007F629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Spanish alphabet</w:t>
            </w:r>
            <w:r w:rsidR="007F6293" w:rsidRPr="00552984">
              <w:rPr>
                <w:rFonts w:cstheme="minorHAnsi"/>
                <w:sz w:val="20"/>
                <w:szCs w:val="20"/>
                <w:lang w:val="en-US"/>
              </w:rPr>
              <w:t xml:space="preserve"> and verb ‘escribir’</w:t>
            </w:r>
            <w:r w:rsidR="005C4CB3" w:rsidRPr="00552984">
              <w:rPr>
                <w:rFonts w:cstheme="minorHAnsi"/>
                <w:sz w:val="20"/>
                <w:szCs w:val="20"/>
                <w:lang w:val="en-US"/>
              </w:rPr>
              <w:t>.  Pupils study the pronunciation and spelling link.</w:t>
            </w:r>
          </w:p>
        </w:tc>
      </w:tr>
      <w:tr w:rsidR="000F562B" w:rsidRPr="00552984" w:rsidTr="00A83B49">
        <w:tc>
          <w:tcPr>
            <w:tcW w:w="1980" w:type="dxa"/>
          </w:tcPr>
          <w:p w:rsidR="000F562B" w:rsidRPr="00552984" w:rsidRDefault="007F6293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0F562B" w:rsidRPr="00552984" w:rsidRDefault="007F6293" w:rsidP="00D83EB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0F562B" w:rsidRPr="00552984">
              <w:rPr>
                <w:rFonts w:cstheme="minorHAnsi"/>
                <w:sz w:val="20"/>
                <w:szCs w:val="20"/>
                <w:lang w:val="en-US"/>
              </w:rPr>
              <w:t>ersonal information – name &amp; spelling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 – </w:t>
            </w:r>
            <w:r w:rsidR="00D83EB6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using llamarse, escribir and personal greetings</w:t>
            </w:r>
          </w:p>
        </w:tc>
      </w:tr>
      <w:tr w:rsidR="000F562B" w:rsidRPr="00552984" w:rsidTr="00A83B49">
        <w:tc>
          <w:tcPr>
            <w:tcW w:w="1980" w:type="dxa"/>
          </w:tcPr>
          <w:p w:rsidR="000F562B" w:rsidRPr="00552984" w:rsidRDefault="007F6293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0F562B" w:rsidRPr="00552984" w:rsidRDefault="007F6293" w:rsidP="000F562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="000F562B" w:rsidRPr="00552984">
              <w:rPr>
                <w:rFonts w:cstheme="minorHAnsi"/>
                <w:sz w:val="20"/>
                <w:szCs w:val="20"/>
                <w:lang w:val="en-US"/>
              </w:rPr>
              <w:t>umbers 1- 31</w:t>
            </w:r>
          </w:p>
        </w:tc>
      </w:tr>
      <w:tr w:rsidR="000F562B" w:rsidRPr="00552984" w:rsidTr="00A83B49">
        <w:tc>
          <w:tcPr>
            <w:tcW w:w="1980" w:type="dxa"/>
          </w:tcPr>
          <w:p w:rsidR="000F562B" w:rsidRPr="00552984" w:rsidRDefault="007F6293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0F562B" w:rsidRPr="00552984" w:rsidRDefault="007F6293" w:rsidP="000F56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0F562B" w:rsidRPr="00552984">
              <w:rPr>
                <w:rFonts w:cstheme="minorHAnsi"/>
                <w:sz w:val="20"/>
                <w:szCs w:val="20"/>
                <w:lang w:val="en-US"/>
              </w:rPr>
              <w:t>ersonal information – name, age</w:t>
            </w:r>
            <w:r w:rsidR="00D83EB6" w:rsidRPr="00552984">
              <w:rPr>
                <w:rFonts w:cstheme="minorHAnsi"/>
                <w:sz w:val="20"/>
                <w:szCs w:val="20"/>
                <w:lang w:val="en-US"/>
              </w:rPr>
              <w:t xml:space="preserve"> and the verb tener – </w:t>
            </w:r>
            <w:r w:rsidR="00D83EB6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using numbers 1 - 12</w:t>
            </w:r>
          </w:p>
        </w:tc>
      </w:tr>
      <w:tr w:rsidR="000F562B" w:rsidRPr="00552984" w:rsidTr="00A83B49">
        <w:tc>
          <w:tcPr>
            <w:tcW w:w="1980" w:type="dxa"/>
          </w:tcPr>
          <w:p w:rsidR="000F562B" w:rsidRPr="00552984" w:rsidRDefault="007F6293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0F562B" w:rsidRPr="00552984" w:rsidRDefault="007F6293" w:rsidP="000F562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0F562B" w:rsidRPr="00552984">
              <w:rPr>
                <w:rFonts w:cstheme="minorHAnsi"/>
                <w:sz w:val="20"/>
                <w:szCs w:val="20"/>
                <w:lang w:val="en-US"/>
              </w:rPr>
              <w:t>ates</w:t>
            </w:r>
            <w:r w:rsidR="00D83EB6" w:rsidRPr="00552984">
              <w:rPr>
                <w:rFonts w:cstheme="minorHAnsi"/>
                <w:sz w:val="20"/>
                <w:szCs w:val="20"/>
                <w:lang w:val="en-US"/>
              </w:rPr>
              <w:t xml:space="preserve"> – </w:t>
            </w:r>
            <w:r w:rsidR="00D83EB6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using numbers 1 - 31</w:t>
            </w:r>
          </w:p>
        </w:tc>
      </w:tr>
      <w:tr w:rsidR="000F562B" w:rsidRPr="00552984" w:rsidTr="00A83B49">
        <w:tc>
          <w:tcPr>
            <w:tcW w:w="1980" w:type="dxa"/>
          </w:tcPr>
          <w:p w:rsidR="000F562B" w:rsidRPr="00552984" w:rsidRDefault="007F6293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0F562B" w:rsidRPr="00552984" w:rsidRDefault="007F6293" w:rsidP="00D83E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0F562B" w:rsidRPr="00552984">
              <w:rPr>
                <w:rFonts w:cstheme="minorHAnsi"/>
                <w:sz w:val="20"/>
                <w:szCs w:val="20"/>
                <w:lang w:val="en-US"/>
              </w:rPr>
              <w:t>ersonal information – name, age, birthday</w:t>
            </w:r>
            <w:r w:rsidR="00D83EB6" w:rsidRPr="00552984">
              <w:rPr>
                <w:rFonts w:cstheme="minorHAnsi"/>
                <w:sz w:val="20"/>
                <w:szCs w:val="20"/>
                <w:lang w:val="en-US"/>
              </w:rPr>
              <w:t xml:space="preserve"> - </w:t>
            </w:r>
            <w:r w:rsidR="00D83EB6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using llamarse, escribir, personal greetings, numbers 1-31 and months of the year</w:t>
            </w:r>
          </w:p>
        </w:tc>
      </w:tr>
      <w:tr w:rsidR="000F562B" w:rsidRPr="00552984" w:rsidTr="00A83B49">
        <w:tc>
          <w:tcPr>
            <w:tcW w:w="1980" w:type="dxa"/>
          </w:tcPr>
          <w:p w:rsidR="000F562B" w:rsidRPr="00552984" w:rsidRDefault="007F6293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0F562B" w:rsidRPr="00552984" w:rsidRDefault="007F6293" w:rsidP="000F56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D</w:t>
            </w:r>
            <w:r w:rsidR="000F562B" w:rsidRPr="00552984">
              <w:rPr>
                <w:rFonts w:cstheme="minorHAnsi"/>
                <w:sz w:val="20"/>
                <w:szCs w:val="20"/>
                <w:lang w:val="en-US"/>
              </w:rPr>
              <w:t>ays of week</w:t>
            </w:r>
          </w:p>
        </w:tc>
      </w:tr>
      <w:tr w:rsidR="000F562B" w:rsidRPr="00552984" w:rsidTr="00A83B49">
        <w:tc>
          <w:tcPr>
            <w:tcW w:w="1980" w:type="dxa"/>
          </w:tcPr>
          <w:p w:rsidR="000F562B" w:rsidRPr="00552984" w:rsidRDefault="007F6293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0F562B" w:rsidRPr="00552984" w:rsidRDefault="007F6293" w:rsidP="000F56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0F562B" w:rsidRPr="00552984">
              <w:rPr>
                <w:rFonts w:cstheme="minorHAnsi"/>
                <w:sz w:val="20"/>
                <w:szCs w:val="20"/>
                <w:lang w:val="en-US"/>
              </w:rPr>
              <w:t>lassroom language- asking permission / help</w:t>
            </w:r>
            <w:r w:rsidR="00D83EB6" w:rsidRPr="00552984">
              <w:rPr>
                <w:rFonts w:cstheme="minorHAnsi"/>
                <w:sz w:val="20"/>
                <w:szCs w:val="20"/>
                <w:lang w:val="en-US"/>
              </w:rPr>
              <w:t xml:space="preserve"> – using imperatives.</w:t>
            </w:r>
          </w:p>
        </w:tc>
      </w:tr>
      <w:tr w:rsidR="000F562B" w:rsidRPr="00552984" w:rsidTr="00A83B49">
        <w:tc>
          <w:tcPr>
            <w:tcW w:w="1980" w:type="dxa"/>
          </w:tcPr>
          <w:p w:rsidR="000F562B" w:rsidRPr="00552984" w:rsidRDefault="007F6293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0F562B" w:rsidRPr="00552984" w:rsidRDefault="007F6293" w:rsidP="00D83E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0F562B" w:rsidRPr="00552984">
              <w:rPr>
                <w:rFonts w:cstheme="minorHAnsi"/>
                <w:sz w:val="20"/>
                <w:szCs w:val="20"/>
                <w:lang w:val="en-US"/>
              </w:rPr>
              <w:t>lassroom items</w:t>
            </w:r>
            <w:r w:rsidR="00D83EB6" w:rsidRPr="00552984">
              <w:rPr>
                <w:rFonts w:cstheme="minorHAnsi"/>
                <w:sz w:val="20"/>
                <w:szCs w:val="20"/>
                <w:lang w:val="en-US"/>
              </w:rPr>
              <w:t xml:space="preserve"> –</w:t>
            </w:r>
            <w:r w:rsidR="005C4CB3" w:rsidRPr="00552984">
              <w:rPr>
                <w:rFonts w:cstheme="minorHAnsi"/>
                <w:sz w:val="20"/>
                <w:szCs w:val="20"/>
                <w:lang w:val="en-US"/>
              </w:rPr>
              <w:t>intrduce definite and indefinite articles, plurals -</w:t>
            </w:r>
            <w:r w:rsidR="00D83EB6" w:rsidRPr="0055298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D83EB6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using </w:t>
            </w:r>
            <w:r w:rsidR="005C4CB3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verb </w:t>
            </w:r>
            <w:r w:rsidR="00D83EB6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‘tener’</w:t>
            </w:r>
          </w:p>
        </w:tc>
      </w:tr>
      <w:tr w:rsidR="000F562B" w:rsidRPr="00552984" w:rsidTr="00A83B49">
        <w:tc>
          <w:tcPr>
            <w:tcW w:w="1980" w:type="dxa"/>
          </w:tcPr>
          <w:p w:rsidR="000F562B" w:rsidRPr="00552984" w:rsidRDefault="007F6293" w:rsidP="000F56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0F562B" w:rsidRPr="00552984" w:rsidRDefault="007F6293" w:rsidP="000F562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Parts of computer</w:t>
            </w:r>
            <w:r w:rsidR="00D83EB6" w:rsidRPr="00552984">
              <w:rPr>
                <w:rFonts w:cstheme="minorHAnsi"/>
                <w:sz w:val="20"/>
                <w:szCs w:val="20"/>
                <w:lang w:val="en-US"/>
              </w:rPr>
              <w:t xml:space="preserve"> and verb ‘hay’ as well as </w:t>
            </w:r>
            <w:r w:rsidR="00D83EB6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tener</w:t>
            </w:r>
          </w:p>
        </w:tc>
      </w:tr>
      <w:tr w:rsidR="000F562B" w:rsidRPr="00552984" w:rsidTr="00A83B49">
        <w:tc>
          <w:tcPr>
            <w:tcW w:w="13948" w:type="dxa"/>
            <w:gridSpan w:val="2"/>
          </w:tcPr>
          <w:p w:rsidR="000F562B" w:rsidRPr="00552984" w:rsidRDefault="000F562B" w:rsidP="000F562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0F562B" w:rsidRPr="00552984" w:rsidTr="00A83B49">
        <w:tc>
          <w:tcPr>
            <w:tcW w:w="13948" w:type="dxa"/>
            <w:gridSpan w:val="2"/>
          </w:tcPr>
          <w:p w:rsidR="000F562B" w:rsidRPr="00552984" w:rsidRDefault="000F562B" w:rsidP="000F562B">
            <w:pPr>
              <w:rPr>
                <w:rFonts w:cstheme="minorHAnsi"/>
                <w:sz w:val="20"/>
                <w:szCs w:val="20"/>
              </w:rPr>
            </w:pPr>
          </w:p>
          <w:p w:rsidR="00EF70EE" w:rsidRPr="00552984" w:rsidRDefault="00EF70EE" w:rsidP="00EF70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Pupils coming from primary schools may never have studied Spanish and need a basic introduction.</w:t>
            </w:r>
          </w:p>
          <w:p w:rsidR="00EF70EE" w:rsidRPr="00552984" w:rsidRDefault="00EF70EE" w:rsidP="00EF70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Topic of Welcome! allows pupils to begin to build their knowledge and be able to communicate about themselves in the target language.</w:t>
            </w:r>
          </w:p>
          <w:p w:rsidR="007F6293" w:rsidRPr="00552984" w:rsidRDefault="007F6293" w:rsidP="00EF70E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0F562B" w:rsidRPr="00552984" w:rsidRDefault="00D83EB6" w:rsidP="004506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 xml:space="preserve">Introduces basic yet high frequency verb formations </w:t>
            </w:r>
          </w:p>
        </w:tc>
      </w:tr>
    </w:tbl>
    <w:p w:rsidR="006D31F3" w:rsidRPr="00552984" w:rsidRDefault="006D31F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6D31F3" w:rsidRPr="00552984" w:rsidRDefault="006D31F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4506A9" w:rsidRPr="00552984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7E8FC" wp14:editId="2C21C41F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400" w:rsidRPr="004506A9" w:rsidRDefault="009A7400" w:rsidP="0066039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:rsidR="009A7400" w:rsidRDefault="009A7400" w:rsidP="0066039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:rsidR="009A7400" w:rsidRPr="004506A9" w:rsidRDefault="009A7400" w:rsidP="0066039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:rsidR="009A7400" w:rsidRPr="004506A9" w:rsidRDefault="009A7400" w:rsidP="00660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7400" w:rsidRPr="004506A9" w:rsidRDefault="009A7400" w:rsidP="004506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E8FC" id="Text Box 7" o:spid="_x0000_s1027" type="#_x0000_t202" style="position:absolute;margin-left:524.25pt;margin-top:-23.3pt;width:197.25pt;height:5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9&#10;80I6TAIAAKgEAAAOAAAAAAAAAAAAAAAAAC4CAABkcnMvZTJvRG9jLnhtbFBLAQItABQABgAIAAAA&#10;IQC2ucdp3gAAAAwBAAAPAAAAAAAAAAAAAAAAAKYEAABkcnMvZG93bnJldi54bWxQSwUGAAAAAAQA&#10;BADzAAAAsQUAAAAA&#10;" fillcolor="white [3201]" strokeweight=".5pt">
                <v:textbox>
                  <w:txbxContent>
                    <w:p w:rsidR="009A7400" w:rsidRPr="004506A9" w:rsidRDefault="009A7400" w:rsidP="0066039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66039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66039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 w:rsidP="006603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7400" w:rsidRPr="004506A9" w:rsidRDefault="009A7400" w:rsidP="004506A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984">
        <w:rPr>
          <w:rFonts w:cstheme="minorHAnsi"/>
          <w:b/>
          <w:sz w:val="20"/>
          <w:szCs w:val="20"/>
          <w:u w:val="single"/>
        </w:rPr>
        <w:t>Modern Foreign Languages: Spanish</w:t>
      </w:r>
    </w:p>
    <w:p w:rsidR="004506A9" w:rsidRPr="00552984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>Year Group 7</w:t>
      </w:r>
    </w:p>
    <w:p w:rsidR="004506A9" w:rsidRPr="00552984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4506A9" w:rsidRPr="00552984" w:rsidTr="009A7400">
        <w:tc>
          <w:tcPr>
            <w:tcW w:w="1980" w:type="dxa"/>
          </w:tcPr>
          <w:p w:rsidR="004506A9" w:rsidRPr="00552984" w:rsidRDefault="004506A9" w:rsidP="009A740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Number of Hours</w:t>
            </w:r>
          </w:p>
          <w:p w:rsidR="004506A9" w:rsidRPr="00552984" w:rsidRDefault="004506A9" w:rsidP="009A7400">
            <w:pPr>
              <w:rPr>
                <w:rFonts w:cstheme="minorHAnsi"/>
                <w:sz w:val="20"/>
                <w:szCs w:val="20"/>
              </w:rPr>
            </w:pPr>
          </w:p>
          <w:p w:rsidR="004506A9" w:rsidRPr="00552984" w:rsidRDefault="004506A9" w:rsidP="009A740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14 hours</w:t>
            </w:r>
          </w:p>
        </w:tc>
        <w:tc>
          <w:tcPr>
            <w:tcW w:w="11968" w:type="dxa"/>
          </w:tcPr>
          <w:p w:rsidR="004506A9" w:rsidRPr="00552984" w:rsidRDefault="004506A9" w:rsidP="004506A9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</w:rPr>
              <w:t>Topic</w:t>
            </w:r>
            <w:r w:rsidRPr="0055298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52984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t>Module 2: Tú y yo</w:t>
            </w:r>
          </w:p>
          <w:p w:rsidR="004506A9" w:rsidRPr="00552984" w:rsidRDefault="004506A9" w:rsidP="004506A9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</w:p>
          <w:p w:rsidR="004506A9" w:rsidRPr="00552984" w:rsidRDefault="004506A9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Address; family &amp; pets; personal description; character description, countries and capitals; nationality</w:t>
            </w:r>
            <w:r w:rsidRPr="00552984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Pr="00552984">
              <w:rPr>
                <w:rFonts w:cstheme="minorHAnsi"/>
                <w:sz w:val="20"/>
                <w:szCs w:val="20"/>
              </w:rPr>
              <w:t>Approximately 7 weeks)</w:t>
            </w:r>
          </w:p>
          <w:p w:rsidR="004506A9" w:rsidRPr="00552984" w:rsidRDefault="004506A9" w:rsidP="009A740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506A9" w:rsidRPr="00552984" w:rsidRDefault="004506A9" w:rsidP="004506A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Skills</w:t>
            </w:r>
          </w:p>
          <w:p w:rsidR="004506A9" w:rsidRPr="00552984" w:rsidRDefault="004506A9" w:rsidP="004506A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identify patterns</w:t>
            </w:r>
            <w:r w:rsidRPr="00552984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4506A9" w:rsidRPr="00552984" w:rsidRDefault="004506A9" w:rsidP="004506A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  <w:r w:rsidRPr="0055298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4506A9" w:rsidRPr="00552984" w:rsidRDefault="004506A9" w:rsidP="004506A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listen for gist/detail</w:t>
            </w:r>
          </w:p>
          <w:p w:rsidR="004506A9" w:rsidRPr="00552984" w:rsidRDefault="004506A9" w:rsidP="004506A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:rsidR="004506A9" w:rsidRPr="00552984" w:rsidRDefault="004506A9" w:rsidP="004506A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ask and answer questions</w:t>
            </w:r>
          </w:p>
          <w:p w:rsidR="004506A9" w:rsidRPr="00552984" w:rsidRDefault="004506A9" w:rsidP="004506A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write clearly and coherently</w:t>
            </w:r>
          </w:p>
          <w:p w:rsidR="004506A9" w:rsidRPr="00552984" w:rsidRDefault="004506A9" w:rsidP="004506A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sounds and writing</w:t>
            </w:r>
          </w:p>
          <w:p w:rsidR="004506A9" w:rsidRPr="00552984" w:rsidRDefault="004506A9" w:rsidP="004506A9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apply grammar</w:t>
            </w:r>
            <w:r w:rsidRPr="0055298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4506A9" w:rsidRPr="00552984" w:rsidRDefault="004506A9" w:rsidP="004506A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different countries/cultures</w:t>
            </w:r>
          </w:p>
          <w:p w:rsidR="004506A9" w:rsidRPr="00552984" w:rsidRDefault="004506A9" w:rsidP="004506A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communicate in pairs etc.</w:t>
            </w:r>
          </w:p>
          <w:p w:rsidR="004506A9" w:rsidRPr="00552984" w:rsidRDefault="004506A9" w:rsidP="004506A9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make links with English</w:t>
            </w:r>
          </w:p>
          <w:p w:rsidR="004506A9" w:rsidRPr="00552984" w:rsidRDefault="004506A9" w:rsidP="004506A9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language for interest/enjoyment</w:t>
            </w:r>
          </w:p>
          <w:p w:rsidR="004506A9" w:rsidRPr="00552984" w:rsidRDefault="004506A9" w:rsidP="004506A9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use TL in engaging topics</w:t>
            </w:r>
          </w:p>
          <w:p w:rsidR="004506A9" w:rsidRPr="00552984" w:rsidRDefault="004506A9" w:rsidP="004506A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:rsidR="004506A9" w:rsidRPr="00552984" w:rsidRDefault="004506A9" w:rsidP="004506A9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 xml:space="preserve">Cultural </w:t>
            </w:r>
            <w:proofErr w:type="spellStart"/>
            <w:r w:rsidRPr="00552984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>Awareness</w:t>
            </w:r>
            <w:proofErr w:type="spellEnd"/>
          </w:p>
          <w:p w:rsidR="004506A9" w:rsidRPr="00552984" w:rsidRDefault="004506A9" w:rsidP="004506A9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Awareness of typical stereotypes.</w:t>
            </w:r>
          </w:p>
          <w:p w:rsidR="004506A9" w:rsidRPr="00552984" w:rsidRDefault="004506A9" w:rsidP="004506A9">
            <w:pPr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Insight into family life in Spain.</w:t>
            </w:r>
          </w:p>
          <w:p w:rsidR="004506A9" w:rsidRPr="00552984" w:rsidRDefault="004506A9" w:rsidP="004506A9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4506A9" w:rsidRPr="00552984" w:rsidTr="009A7400">
        <w:tc>
          <w:tcPr>
            <w:tcW w:w="1980" w:type="dxa"/>
          </w:tcPr>
          <w:p w:rsidR="004506A9" w:rsidRPr="00552984" w:rsidRDefault="004506A9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4506A9" w:rsidRPr="00552984" w:rsidRDefault="004506A9" w:rsidP="006D31F3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</w:rPr>
              <w:t>C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ountries and Capitals using third person singular and all persons plural of regular </w:t>
            </w:r>
            <w:r w:rsidRPr="00552984">
              <w:rPr>
                <w:rFonts w:cstheme="minorHAnsi"/>
                <w:i/>
                <w:iCs/>
                <w:sz w:val="20"/>
                <w:szCs w:val="20"/>
                <w:lang w:val="en-US"/>
              </w:rPr>
              <w:t>-ar and -ir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 verbs </w:t>
            </w:r>
            <w:r w:rsidR="006D31F3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including llamarse, escribir, ser.</w:t>
            </w:r>
          </w:p>
          <w:p w:rsidR="004506A9" w:rsidRPr="00552984" w:rsidRDefault="004506A9" w:rsidP="004506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06A9" w:rsidRPr="00552984" w:rsidTr="009A7400">
        <w:tc>
          <w:tcPr>
            <w:tcW w:w="1980" w:type="dxa"/>
          </w:tcPr>
          <w:p w:rsidR="004506A9" w:rsidRPr="00552984" w:rsidRDefault="004506A9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4506A9" w:rsidRPr="00552984" w:rsidRDefault="006D31F3" w:rsidP="004506A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="004506A9" w:rsidRPr="00552984">
              <w:rPr>
                <w:rFonts w:cstheme="minorHAnsi"/>
                <w:sz w:val="20"/>
                <w:szCs w:val="20"/>
                <w:lang w:val="en-US"/>
              </w:rPr>
              <w:t>ationality</w:t>
            </w:r>
          </w:p>
        </w:tc>
      </w:tr>
      <w:tr w:rsidR="004506A9" w:rsidRPr="00552984" w:rsidTr="009A7400">
        <w:tc>
          <w:tcPr>
            <w:tcW w:w="1980" w:type="dxa"/>
          </w:tcPr>
          <w:p w:rsidR="004506A9" w:rsidRPr="00552984" w:rsidRDefault="004506A9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4506A9" w:rsidRPr="00552984" w:rsidRDefault="004506A9" w:rsidP="006D31F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Address</w:t>
            </w:r>
            <w:r w:rsidR="006D31F3" w:rsidRPr="00552984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numbers 1-</w:t>
            </w:r>
            <w:r w:rsidR="006D31F3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31 </w:t>
            </w:r>
            <w:r w:rsidR="006D31F3" w:rsidRPr="00552984">
              <w:rPr>
                <w:rFonts w:cstheme="minorHAnsi"/>
                <w:sz w:val="20"/>
                <w:szCs w:val="20"/>
                <w:lang w:val="en-US"/>
              </w:rPr>
              <w:t>and 32-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>100</w:t>
            </w:r>
            <w:r w:rsidR="006D31F3" w:rsidRPr="00552984">
              <w:rPr>
                <w:rFonts w:cstheme="minorHAnsi"/>
                <w:sz w:val="20"/>
                <w:szCs w:val="20"/>
                <w:lang w:val="en-US"/>
              </w:rPr>
              <w:t>, verb vivir</w:t>
            </w:r>
          </w:p>
        </w:tc>
      </w:tr>
      <w:tr w:rsidR="004506A9" w:rsidRPr="00552984" w:rsidTr="009A7400">
        <w:tc>
          <w:tcPr>
            <w:tcW w:w="1980" w:type="dxa"/>
          </w:tcPr>
          <w:p w:rsidR="004506A9" w:rsidRPr="00552984" w:rsidRDefault="006D31F3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968" w:type="dxa"/>
          </w:tcPr>
          <w:p w:rsidR="006D31F3" w:rsidRPr="00552984" w:rsidRDefault="006D31F3" w:rsidP="006D31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="004506A9" w:rsidRPr="00552984">
              <w:rPr>
                <w:rFonts w:cstheme="minorHAnsi"/>
                <w:sz w:val="20"/>
                <w:szCs w:val="20"/>
                <w:lang w:val="en-US"/>
              </w:rPr>
              <w:t>ersonal description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4506A9" w:rsidRPr="0055298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>including:</w:t>
            </w:r>
          </w:p>
          <w:p w:rsidR="004506A9" w:rsidRPr="00552984" w:rsidRDefault="004506A9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asking questions with </w:t>
            </w:r>
            <w:r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¿Cómo?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¿Cuánto?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and </w:t>
            </w:r>
            <w:r w:rsidR="006D31F3"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¿Quién</w:t>
            </w:r>
            <w:r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?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</w:t>
            </w:r>
          </w:p>
          <w:p w:rsidR="004506A9" w:rsidRPr="00552984" w:rsidRDefault="004506A9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irregular verbs </w:t>
            </w:r>
            <w:r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tener, ser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(all persons</w:t>
            </w:r>
            <w:r w:rsidR="006D31F3"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>)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</w:t>
            </w:r>
          </w:p>
          <w:p w:rsidR="004506A9" w:rsidRPr="00552984" w:rsidRDefault="004506A9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definite article </w:t>
            </w:r>
          </w:p>
          <w:p w:rsidR="004506A9" w:rsidRPr="00552984" w:rsidRDefault="004506A9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agreement of adjectives </w:t>
            </w:r>
          </w:p>
          <w:p w:rsidR="004506A9" w:rsidRPr="00552984" w:rsidRDefault="004506A9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intensifiers (</w:t>
            </w:r>
            <w:r w:rsidRPr="00552984">
              <w:rPr>
                <w:rFonts w:cstheme="minorHAnsi"/>
                <w:i/>
                <w:iCs/>
                <w:sz w:val="20"/>
                <w:szCs w:val="20"/>
                <w:lang w:val="en-US"/>
              </w:rPr>
              <w:t>muy, bastante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</w:p>
          <w:p w:rsidR="004506A9" w:rsidRPr="00552984" w:rsidRDefault="004506A9" w:rsidP="004506A9">
            <w:pPr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</w:pPr>
          </w:p>
        </w:tc>
      </w:tr>
      <w:tr w:rsidR="004506A9" w:rsidRPr="00552984" w:rsidTr="009A7400">
        <w:tc>
          <w:tcPr>
            <w:tcW w:w="1980" w:type="dxa"/>
          </w:tcPr>
          <w:p w:rsidR="004506A9" w:rsidRPr="00552984" w:rsidRDefault="006D31F3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968" w:type="dxa"/>
          </w:tcPr>
          <w:p w:rsidR="004506A9" w:rsidRPr="00552984" w:rsidRDefault="006D31F3" w:rsidP="004506A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="004506A9" w:rsidRPr="00552984">
              <w:rPr>
                <w:rFonts w:cstheme="minorHAnsi"/>
                <w:sz w:val="20"/>
                <w:szCs w:val="20"/>
                <w:lang w:val="en-US"/>
              </w:rPr>
              <w:t>haracter description</w:t>
            </w:r>
          </w:p>
          <w:p w:rsidR="006D31F3" w:rsidRPr="00552984" w:rsidRDefault="006D31F3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asking questions with </w:t>
            </w:r>
            <w:r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¿Cómo?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</w:t>
            </w:r>
            <w:r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¿Cuánto?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and </w:t>
            </w:r>
            <w:r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¿Quién?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</w:t>
            </w:r>
          </w:p>
          <w:p w:rsidR="006D31F3" w:rsidRPr="00552984" w:rsidRDefault="006D31F3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irregular verbs </w:t>
            </w:r>
            <w:r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tener, ser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(all persons) </w:t>
            </w:r>
          </w:p>
          <w:p w:rsidR="006D31F3" w:rsidRPr="00552984" w:rsidRDefault="006D31F3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definite article </w:t>
            </w:r>
          </w:p>
          <w:p w:rsidR="006D31F3" w:rsidRPr="00552984" w:rsidRDefault="006D31F3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agreement of adjectives </w:t>
            </w:r>
          </w:p>
          <w:p w:rsidR="006D31F3" w:rsidRPr="00552984" w:rsidRDefault="006D31F3" w:rsidP="006D31F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intensifiers (</w:t>
            </w:r>
            <w:r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muy, bastante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) </w:t>
            </w:r>
          </w:p>
        </w:tc>
      </w:tr>
      <w:tr w:rsidR="004506A9" w:rsidRPr="00552984" w:rsidTr="009A7400">
        <w:tc>
          <w:tcPr>
            <w:tcW w:w="1980" w:type="dxa"/>
          </w:tcPr>
          <w:p w:rsidR="004506A9" w:rsidRPr="00552984" w:rsidRDefault="006D31F3" w:rsidP="00450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6D31F3" w:rsidRPr="00552984" w:rsidRDefault="006D31F3" w:rsidP="006D31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="004506A9" w:rsidRPr="00552984">
              <w:rPr>
                <w:rFonts w:cstheme="minorHAnsi"/>
                <w:sz w:val="20"/>
                <w:szCs w:val="20"/>
                <w:lang w:val="en-US"/>
              </w:rPr>
              <w:t xml:space="preserve">amily &amp; pets </w:t>
            </w:r>
          </w:p>
          <w:p w:rsidR="00B72604" w:rsidRDefault="00B72604" w:rsidP="006D31F3">
            <w:pPr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colour</w:t>
            </w:r>
          </w:p>
          <w:p w:rsidR="004506A9" w:rsidRPr="00552984" w:rsidRDefault="004506A9" w:rsidP="006D31F3">
            <w:pPr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possessive adjectives </w:t>
            </w:r>
          </w:p>
          <w:p w:rsidR="006D31F3" w:rsidRPr="00552984" w:rsidRDefault="006D31F3" w:rsidP="006D31F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irregular verbs </w:t>
            </w:r>
            <w:r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tener, ser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(all persons) </w:t>
            </w:r>
          </w:p>
          <w:p w:rsidR="006D31F3" w:rsidRPr="00552984" w:rsidRDefault="006D31F3" w:rsidP="006D31F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definite article </w:t>
            </w:r>
          </w:p>
          <w:p w:rsidR="004506A9" w:rsidRPr="00552984" w:rsidRDefault="006D31F3" w:rsidP="006D31F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agreement of adjectives </w:t>
            </w:r>
          </w:p>
        </w:tc>
      </w:tr>
      <w:tr w:rsidR="004506A9" w:rsidRPr="00552984" w:rsidTr="009A7400">
        <w:tc>
          <w:tcPr>
            <w:tcW w:w="13948" w:type="dxa"/>
            <w:gridSpan w:val="2"/>
          </w:tcPr>
          <w:p w:rsidR="004506A9" w:rsidRPr="00552984" w:rsidRDefault="004506A9" w:rsidP="004506A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4506A9" w:rsidRPr="00552984" w:rsidTr="009A7400">
        <w:tc>
          <w:tcPr>
            <w:tcW w:w="13948" w:type="dxa"/>
            <w:gridSpan w:val="2"/>
          </w:tcPr>
          <w:p w:rsidR="004506A9" w:rsidRPr="00552984" w:rsidRDefault="004506A9" w:rsidP="004506A9">
            <w:pPr>
              <w:rPr>
                <w:rFonts w:cstheme="minorHAnsi"/>
                <w:sz w:val="20"/>
                <w:szCs w:val="20"/>
              </w:rPr>
            </w:pPr>
          </w:p>
          <w:p w:rsidR="004506A9" w:rsidRPr="00552984" w:rsidRDefault="00B54B6B" w:rsidP="004506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 xml:space="preserve">Pupils continue </w:t>
            </w:r>
            <w:r w:rsidR="004506A9" w:rsidRPr="00552984">
              <w:rPr>
                <w:rFonts w:cstheme="minorHAnsi"/>
                <w:sz w:val="20"/>
                <w:szCs w:val="20"/>
              </w:rPr>
              <w:t>to build their knowledge and be able to communicate about themselves in the target language.</w:t>
            </w:r>
          </w:p>
          <w:p w:rsidR="004506A9" w:rsidRPr="00552984" w:rsidRDefault="004506A9" w:rsidP="004506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4506A9" w:rsidRPr="00552984" w:rsidRDefault="00B54B6B" w:rsidP="004506A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="004506A9" w:rsidRPr="00552984" w:rsidRDefault="004506A9" w:rsidP="004506A9">
            <w:pPr>
              <w:rPr>
                <w:rFonts w:cstheme="minorHAnsi"/>
                <w:sz w:val="20"/>
                <w:szCs w:val="20"/>
              </w:rPr>
            </w:pPr>
          </w:p>
          <w:p w:rsidR="004506A9" w:rsidRPr="00552984" w:rsidRDefault="004506A9" w:rsidP="004506A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506A9" w:rsidRPr="00552984" w:rsidRDefault="004506A9" w:rsidP="004506A9">
      <w:pPr>
        <w:rPr>
          <w:rFonts w:cstheme="minorHAnsi"/>
          <w:sz w:val="20"/>
          <w:szCs w:val="20"/>
        </w:rPr>
      </w:pPr>
    </w:p>
    <w:p w:rsidR="006D31F3" w:rsidRPr="00552984" w:rsidRDefault="006D31F3">
      <w:pPr>
        <w:rPr>
          <w:rFonts w:cstheme="minorHAnsi"/>
          <w:sz w:val="20"/>
          <w:szCs w:val="20"/>
        </w:rPr>
      </w:pPr>
      <w:r w:rsidRPr="00552984">
        <w:rPr>
          <w:rFonts w:cstheme="minorHAnsi"/>
          <w:sz w:val="20"/>
          <w:szCs w:val="20"/>
        </w:rPr>
        <w:br w:type="page"/>
      </w:r>
    </w:p>
    <w:p w:rsidR="006D31F3" w:rsidRPr="00552984" w:rsidRDefault="006D31F3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9187C" wp14:editId="450D0E29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400" w:rsidRPr="004506A9" w:rsidRDefault="009A7400" w:rsidP="0066039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:rsidR="009A7400" w:rsidRDefault="009A7400" w:rsidP="0066039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:rsidR="009A7400" w:rsidRPr="004506A9" w:rsidRDefault="009A7400" w:rsidP="0066039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:rsidR="009A7400" w:rsidRPr="004506A9" w:rsidRDefault="009A7400" w:rsidP="00660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7400" w:rsidRPr="004506A9" w:rsidRDefault="009A7400" w:rsidP="006D31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9187C" id="Text Box 8" o:spid="_x0000_s1028" type="#_x0000_t202" style="position:absolute;margin-left:524.25pt;margin-top:-23.3pt;width:197.25pt;height:5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RLaSt00CAACoBAAADgAAAAAAAAAAAAAAAAAuAgAAZHJzL2Uyb0RvYy54bWxQSwECLQAUAAYACAAA&#10;ACEAtrnHad4AAAAMAQAADwAAAAAAAAAAAAAAAACnBAAAZHJzL2Rvd25yZXYueG1sUEsFBgAAAAAE&#10;AAQA8wAAALIFAAAAAA==&#10;" fillcolor="white [3201]" strokeweight=".5pt">
                <v:textbox>
                  <w:txbxContent>
                    <w:p w:rsidR="009A7400" w:rsidRPr="004506A9" w:rsidRDefault="009A7400" w:rsidP="0066039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66039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66039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 w:rsidP="006603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7400" w:rsidRPr="004506A9" w:rsidRDefault="009A7400" w:rsidP="006D31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984">
        <w:rPr>
          <w:rFonts w:cstheme="minorHAnsi"/>
          <w:b/>
          <w:sz w:val="20"/>
          <w:szCs w:val="20"/>
          <w:u w:val="single"/>
        </w:rPr>
        <w:t>Modern Foreign Languages: Spanish</w:t>
      </w:r>
    </w:p>
    <w:p w:rsidR="006D31F3" w:rsidRPr="00552984" w:rsidRDefault="006D31F3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>Year Group 7</w:t>
      </w:r>
    </w:p>
    <w:p w:rsidR="006D31F3" w:rsidRPr="00552984" w:rsidRDefault="006D31F3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 xml:space="preserve">Half Term </w:t>
      </w:r>
      <w:r w:rsidR="00766689" w:rsidRPr="00552984">
        <w:rPr>
          <w:rFonts w:cstheme="minorHAnsi"/>
          <w:b/>
          <w:sz w:val="20"/>
          <w:szCs w:val="20"/>
          <w:u w:val="single"/>
        </w:rPr>
        <w:t>3</w:t>
      </w:r>
      <w:r w:rsidR="009A7400" w:rsidRPr="00552984">
        <w:rPr>
          <w:rFonts w:cstheme="minorHAnsi"/>
          <w:b/>
          <w:sz w:val="20"/>
          <w:szCs w:val="20"/>
          <w:u w:val="single"/>
        </w:rPr>
        <w:t xml:space="preserve"> and some of 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6D31F3" w:rsidRPr="00552984" w:rsidTr="009A7400">
        <w:tc>
          <w:tcPr>
            <w:tcW w:w="1980" w:type="dxa"/>
          </w:tcPr>
          <w:p w:rsidR="006D31F3" w:rsidRPr="00552984" w:rsidRDefault="006D31F3" w:rsidP="009A740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Number of Hours</w:t>
            </w:r>
          </w:p>
          <w:p w:rsidR="006D31F3" w:rsidRPr="00552984" w:rsidRDefault="006D31F3" w:rsidP="009A7400">
            <w:pPr>
              <w:rPr>
                <w:rFonts w:cstheme="minorHAnsi"/>
                <w:sz w:val="20"/>
                <w:szCs w:val="20"/>
              </w:rPr>
            </w:pPr>
          </w:p>
          <w:p w:rsidR="006D31F3" w:rsidRPr="00552984" w:rsidRDefault="0066039E" w:rsidP="009A740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18</w:t>
            </w:r>
            <w:r w:rsidR="006D31F3" w:rsidRPr="00552984"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1968" w:type="dxa"/>
          </w:tcPr>
          <w:p w:rsidR="00766689" w:rsidRPr="00552984" w:rsidRDefault="006D31F3" w:rsidP="00766689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sz w:val="20"/>
                <w:szCs w:val="20"/>
                <w:lang w:val="es-ES"/>
              </w:rPr>
              <w:t>Topic</w:t>
            </w:r>
            <w:r w:rsidR="00766689" w:rsidRPr="00552984"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Pr="00552984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766689" w:rsidRPr="00552984"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  <w:t>Module 3: ¿En qué trabaja tu padre?</w:t>
            </w:r>
            <w:r w:rsidR="0066039E" w:rsidRPr="00552984">
              <w:rPr>
                <w:rFonts w:cstheme="minorHAnsi"/>
                <w:sz w:val="20"/>
                <w:szCs w:val="20"/>
                <w:lang w:val="es-ES"/>
              </w:rPr>
              <w:t xml:space="preserve"> (Approximately 2 weeks)</w:t>
            </w:r>
          </w:p>
          <w:p w:rsidR="00766689" w:rsidRPr="00552984" w:rsidRDefault="00766689" w:rsidP="00766689">
            <w:pPr>
              <w:rPr>
                <w:rFonts w:cstheme="minorHAnsi"/>
                <w:b/>
                <w:sz w:val="20"/>
                <w:szCs w:val="20"/>
                <w:u w:val="single"/>
                <w:lang w:val="es-ES"/>
              </w:rPr>
            </w:pPr>
          </w:p>
          <w:p w:rsidR="006D31F3" w:rsidRPr="00552984" w:rsidRDefault="00766689" w:rsidP="0076668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Jobs / opinion; job opportunities; advantages  / disadvantages of jobs; personal qualities - suitability of jobs.  Jobs which various members of the family do</w:t>
            </w:r>
          </w:p>
          <w:p w:rsidR="00766689" w:rsidRPr="00552984" w:rsidRDefault="00766689" w:rsidP="0076668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66689" w:rsidRPr="00552984" w:rsidRDefault="00766689" w:rsidP="00766689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Module 4: ¡Vamos al instituto!</w:t>
            </w:r>
            <w:r w:rsidR="0066039E" w:rsidRPr="00552984">
              <w:rPr>
                <w:rFonts w:cstheme="minorHAnsi"/>
                <w:sz w:val="20"/>
                <w:szCs w:val="20"/>
              </w:rPr>
              <w:t xml:space="preserve"> (Approximately 7 weeks)</w:t>
            </w:r>
          </w:p>
          <w:p w:rsidR="00766689" w:rsidRPr="00552984" w:rsidRDefault="00766689" w:rsidP="0076668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766689" w:rsidRPr="00552984" w:rsidRDefault="00766689" w:rsidP="0076668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School subjects; likes / dislikes and simple opinions; time; describing school timetable; describing school; describing teachers; modes of transport an</w:t>
            </w:r>
            <w:r w:rsidR="00B54B6B" w:rsidRPr="00552984">
              <w:rPr>
                <w:rFonts w:cstheme="minorHAnsi"/>
                <w:sz w:val="20"/>
                <w:szCs w:val="20"/>
                <w:lang w:val="en-US"/>
              </w:rPr>
              <w:t>d saying how you get to school</w:t>
            </w:r>
          </w:p>
          <w:p w:rsidR="00766689" w:rsidRPr="00552984" w:rsidRDefault="00766689" w:rsidP="009A740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6D31F3" w:rsidRPr="00552984" w:rsidRDefault="006D31F3" w:rsidP="009A7400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Skills</w:t>
            </w:r>
          </w:p>
          <w:p w:rsidR="006D31F3" w:rsidRPr="00552984" w:rsidRDefault="006D31F3" w:rsidP="007666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identify patterns</w:t>
            </w:r>
            <w:r w:rsidRPr="0055298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6D31F3" w:rsidRPr="00552984" w:rsidRDefault="006D31F3" w:rsidP="007666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  <w:r w:rsidRPr="0055298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6D31F3" w:rsidRPr="00552984" w:rsidRDefault="006D31F3" w:rsidP="007666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listen for gist/detail</w:t>
            </w:r>
          </w:p>
          <w:p w:rsidR="006D31F3" w:rsidRPr="00552984" w:rsidRDefault="006D31F3" w:rsidP="007666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:rsidR="006D31F3" w:rsidRPr="00552984" w:rsidRDefault="006D31F3" w:rsidP="007666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:rsidR="006D31F3" w:rsidRPr="00552984" w:rsidRDefault="006D31F3" w:rsidP="007666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write clearly and coherently</w:t>
            </w:r>
          </w:p>
          <w:p w:rsidR="006D31F3" w:rsidRPr="00552984" w:rsidRDefault="006D31F3" w:rsidP="007666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sounds and writing</w:t>
            </w:r>
          </w:p>
          <w:p w:rsidR="006D31F3" w:rsidRPr="00552984" w:rsidRDefault="006D31F3" w:rsidP="00766689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apply grammar</w:t>
            </w:r>
            <w:r w:rsidRPr="0055298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6D31F3" w:rsidRPr="00552984" w:rsidRDefault="006D31F3" w:rsidP="007666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different countries/cultures</w:t>
            </w:r>
          </w:p>
          <w:p w:rsidR="006D31F3" w:rsidRPr="00552984" w:rsidRDefault="006D31F3" w:rsidP="0076668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communicate in pairs etc.</w:t>
            </w:r>
          </w:p>
          <w:p w:rsidR="006D31F3" w:rsidRPr="00552984" w:rsidRDefault="006D31F3" w:rsidP="00766689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make links with English</w:t>
            </w:r>
          </w:p>
          <w:p w:rsidR="006D31F3" w:rsidRPr="00552984" w:rsidRDefault="006D31F3" w:rsidP="00766689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language for interest/enjoyment</w:t>
            </w:r>
          </w:p>
          <w:p w:rsidR="006D31F3" w:rsidRPr="00552984" w:rsidRDefault="006D31F3" w:rsidP="00766689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use TL in engaging topics</w:t>
            </w:r>
          </w:p>
          <w:p w:rsidR="00766689" w:rsidRPr="00552984" w:rsidRDefault="0066039E" w:rsidP="00766689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u</w:t>
            </w:r>
            <w:r w:rsidR="00766689" w:rsidRPr="00552984">
              <w:rPr>
                <w:rFonts w:cstheme="minorHAnsi"/>
                <w:sz w:val="20"/>
                <w:szCs w:val="20"/>
                <w:lang w:val="en-US"/>
              </w:rPr>
              <w:t>se reference materials</w:t>
            </w:r>
          </w:p>
          <w:p w:rsidR="00766689" w:rsidRPr="00552984" w:rsidRDefault="00766689" w:rsidP="00766689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skim and scan</w:t>
            </w:r>
          </w:p>
          <w:p w:rsidR="00766689" w:rsidRPr="00552984" w:rsidRDefault="00766689" w:rsidP="00766689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compare experiences</w:t>
            </w:r>
          </w:p>
          <w:p w:rsidR="00766689" w:rsidRPr="00552984" w:rsidRDefault="00766689" w:rsidP="00766689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use language within the classroom</w:t>
            </w:r>
          </w:p>
          <w:p w:rsidR="00766689" w:rsidRPr="00552984" w:rsidRDefault="00766689" w:rsidP="00766689">
            <w:pPr>
              <w:pStyle w:val="NoSpacing"/>
              <w:numPr>
                <w:ilvl w:val="0"/>
                <w:numId w:val="15"/>
              </w:numPr>
              <w:ind w:right="3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use more complex language</w:t>
            </w:r>
          </w:p>
          <w:p w:rsidR="006D31F3" w:rsidRPr="00552984" w:rsidRDefault="006D31F3" w:rsidP="009A740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:rsidR="006D31F3" w:rsidRPr="00552984" w:rsidRDefault="006D31F3" w:rsidP="009A7400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 xml:space="preserve">Cultural </w:t>
            </w:r>
            <w:proofErr w:type="spellStart"/>
            <w:r w:rsidRPr="00552984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>Awareness</w:t>
            </w:r>
            <w:proofErr w:type="spellEnd"/>
          </w:p>
          <w:p w:rsidR="00766689" w:rsidRPr="00552984" w:rsidRDefault="00766689" w:rsidP="00766689">
            <w:pPr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Jobs specific to Spain.</w:t>
            </w:r>
          </w:p>
          <w:p w:rsidR="006D31F3" w:rsidRPr="00552984" w:rsidRDefault="00766689" w:rsidP="0066039E">
            <w:pPr>
              <w:numPr>
                <w:ilvl w:val="0"/>
                <w:numId w:val="15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Difference in schools – between Spain and England.</w:t>
            </w:r>
          </w:p>
        </w:tc>
      </w:tr>
      <w:tr w:rsidR="006D31F3" w:rsidRPr="00552984" w:rsidTr="009A7400">
        <w:tc>
          <w:tcPr>
            <w:tcW w:w="1980" w:type="dxa"/>
          </w:tcPr>
          <w:p w:rsidR="006D31F3" w:rsidRPr="00552984" w:rsidRDefault="0066039E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6D31F3" w:rsidRPr="00552984" w:rsidRDefault="0066039E" w:rsidP="0013535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Jobs / opinion using 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ser 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and pensar and jobs which various 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members of the family 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>do</w:t>
            </w:r>
            <w:r w:rsidR="00135354" w:rsidRPr="0055298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35354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using possessive adjectives </w:t>
            </w:r>
          </w:p>
        </w:tc>
      </w:tr>
      <w:tr w:rsidR="006D31F3" w:rsidRPr="00552984" w:rsidTr="009A7400">
        <w:tc>
          <w:tcPr>
            <w:tcW w:w="1980" w:type="dxa"/>
          </w:tcPr>
          <w:p w:rsidR="006D31F3" w:rsidRPr="00552984" w:rsidRDefault="006D31F3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6D31F3" w:rsidRPr="00552984" w:rsidRDefault="0066039E" w:rsidP="009A7400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advantages  / disadvantages of jobs</w:t>
            </w:r>
            <w:r w:rsidR="00135354" w:rsidRPr="0055298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35354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using ser</w:t>
            </w:r>
          </w:p>
        </w:tc>
      </w:tr>
      <w:tr w:rsidR="006D31F3" w:rsidRPr="00552984" w:rsidTr="009A7400">
        <w:tc>
          <w:tcPr>
            <w:tcW w:w="1980" w:type="dxa"/>
          </w:tcPr>
          <w:p w:rsidR="006D31F3" w:rsidRPr="00552984" w:rsidRDefault="006D31F3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6D31F3" w:rsidRPr="00552984" w:rsidRDefault="0066039E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job opportunities</w:t>
            </w:r>
          </w:p>
        </w:tc>
      </w:tr>
      <w:tr w:rsidR="006D31F3" w:rsidRPr="00552984" w:rsidTr="009A7400">
        <w:tc>
          <w:tcPr>
            <w:tcW w:w="1980" w:type="dxa"/>
          </w:tcPr>
          <w:p w:rsidR="006D31F3" w:rsidRPr="00552984" w:rsidRDefault="0066039E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6D31F3" w:rsidRPr="00552984" w:rsidRDefault="0066039E" w:rsidP="0013535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personal qualities </w:t>
            </w:r>
            <w:r w:rsidR="00135354" w:rsidRPr="00552984">
              <w:rPr>
                <w:rFonts w:cstheme="minorHAnsi"/>
                <w:sz w:val="20"/>
                <w:szCs w:val="20"/>
                <w:lang w:val="en-US"/>
              </w:rPr>
              <w:t>and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 suitability of jobs</w:t>
            </w:r>
          </w:p>
          <w:p w:rsidR="00135354" w:rsidRPr="00552984" w:rsidRDefault="00135354" w:rsidP="0013535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irregular verbs </w:t>
            </w:r>
            <w:r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tener, ser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(all persons) </w:t>
            </w:r>
          </w:p>
          <w:p w:rsidR="00135354" w:rsidRPr="00552984" w:rsidRDefault="00135354" w:rsidP="0013535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agreement of adjectives </w:t>
            </w:r>
          </w:p>
          <w:p w:rsidR="00135354" w:rsidRPr="00552984" w:rsidRDefault="00135354" w:rsidP="0013535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intensifiers (</w:t>
            </w:r>
            <w:r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muy, bastante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)</w:t>
            </w:r>
          </w:p>
        </w:tc>
      </w:tr>
      <w:tr w:rsidR="006D31F3" w:rsidRPr="00552984" w:rsidTr="009A7400">
        <w:tc>
          <w:tcPr>
            <w:tcW w:w="1980" w:type="dxa"/>
          </w:tcPr>
          <w:p w:rsidR="006D31F3" w:rsidRPr="00552984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6D31F3" w:rsidRPr="00552984" w:rsidRDefault="00135354" w:rsidP="0013535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School subjects</w:t>
            </w:r>
          </w:p>
          <w:p w:rsidR="00135354" w:rsidRPr="00552984" w:rsidRDefault="00135354" w:rsidP="00135354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definite article</w:t>
            </w:r>
          </w:p>
        </w:tc>
      </w:tr>
      <w:tr w:rsidR="006D31F3" w:rsidRPr="00552984" w:rsidTr="009A7400">
        <w:tc>
          <w:tcPr>
            <w:tcW w:w="1980" w:type="dxa"/>
          </w:tcPr>
          <w:p w:rsidR="006D31F3" w:rsidRPr="00552984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6D31F3" w:rsidRPr="00552984" w:rsidRDefault="00135354" w:rsidP="001353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likes / dislikes and simple opinions using gustarse and 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pensar</w:t>
            </w:r>
          </w:p>
        </w:tc>
      </w:tr>
      <w:tr w:rsidR="00135354" w:rsidRPr="00552984" w:rsidTr="009A7400">
        <w:tc>
          <w:tcPr>
            <w:tcW w:w="1980" w:type="dxa"/>
          </w:tcPr>
          <w:p w:rsidR="00135354" w:rsidRPr="00552984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135354" w:rsidRPr="00552984" w:rsidRDefault="00300162" w:rsidP="009A74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135354" w:rsidRPr="00552984">
              <w:rPr>
                <w:rFonts w:cstheme="minorHAnsi"/>
                <w:sz w:val="20"/>
                <w:szCs w:val="20"/>
                <w:lang w:val="en-US"/>
              </w:rPr>
              <w:t xml:space="preserve">ime </w:t>
            </w:r>
            <w:r w:rsidR="00135354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using numbers 1-100</w:t>
            </w:r>
          </w:p>
        </w:tc>
      </w:tr>
      <w:tr w:rsidR="00135354" w:rsidRPr="00552984" w:rsidTr="009A7400">
        <w:tc>
          <w:tcPr>
            <w:tcW w:w="1980" w:type="dxa"/>
          </w:tcPr>
          <w:p w:rsidR="00135354" w:rsidRPr="00552984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135354" w:rsidRPr="00552984" w:rsidRDefault="00135354" w:rsidP="009A74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describing school timetable</w:t>
            </w:r>
            <w:r w:rsidR="00300162" w:rsidRPr="0055298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00162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using the time and tener, days of the week and simple opinions</w:t>
            </w:r>
          </w:p>
        </w:tc>
      </w:tr>
      <w:tr w:rsidR="00135354" w:rsidRPr="00552984" w:rsidTr="009A7400">
        <w:tc>
          <w:tcPr>
            <w:tcW w:w="1980" w:type="dxa"/>
          </w:tcPr>
          <w:p w:rsidR="00135354" w:rsidRPr="00552984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135354" w:rsidRPr="00552984" w:rsidRDefault="00135354" w:rsidP="009A74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describing teachers</w:t>
            </w:r>
          </w:p>
          <w:p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irregular verbs </w:t>
            </w:r>
            <w:r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tener, ser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(all persons) </w:t>
            </w:r>
          </w:p>
          <w:p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definite article </w:t>
            </w:r>
          </w:p>
          <w:p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agreement of adjectives </w:t>
            </w:r>
          </w:p>
          <w:p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intensifiers (</w:t>
            </w:r>
            <w:r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muy, bastante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)</w:t>
            </w:r>
          </w:p>
        </w:tc>
      </w:tr>
      <w:tr w:rsidR="00135354" w:rsidRPr="00552984" w:rsidTr="009A7400">
        <w:tc>
          <w:tcPr>
            <w:tcW w:w="1980" w:type="dxa"/>
          </w:tcPr>
          <w:p w:rsidR="00135354" w:rsidRPr="00552984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135354" w:rsidRPr="00552984" w:rsidRDefault="00135354" w:rsidP="009A74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describing school</w:t>
            </w:r>
          </w:p>
          <w:p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irregular verbs </w:t>
            </w:r>
            <w:r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s-ES"/>
              </w:rPr>
              <w:t>tener, ser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 (all persons) </w:t>
            </w:r>
          </w:p>
          <w:p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>(no) hay</w:t>
            </w:r>
          </w:p>
          <w:p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s-ES"/>
              </w:rPr>
              <w:t xml:space="preserve">definite article </w:t>
            </w:r>
          </w:p>
          <w:p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agreement of adjectives </w:t>
            </w:r>
          </w:p>
          <w:p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intensifiers (</w:t>
            </w:r>
            <w:r w:rsidRPr="00552984">
              <w:rPr>
                <w:rFonts w:cstheme="minorHAnsi"/>
                <w:i/>
                <w:iCs/>
                <w:color w:val="FF0000"/>
                <w:sz w:val="20"/>
                <w:szCs w:val="20"/>
                <w:lang w:val="en-US"/>
              </w:rPr>
              <w:t>muy, bastante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)</w:t>
            </w:r>
          </w:p>
          <w:p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school timetable</w:t>
            </w:r>
          </w:p>
          <w:p w:rsidR="00300162" w:rsidRPr="00552984" w:rsidRDefault="00300162" w:rsidP="0030016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simple opinions</w:t>
            </w:r>
          </w:p>
        </w:tc>
      </w:tr>
      <w:tr w:rsidR="00135354" w:rsidRPr="00552984" w:rsidTr="009A7400">
        <w:tc>
          <w:tcPr>
            <w:tcW w:w="1980" w:type="dxa"/>
          </w:tcPr>
          <w:p w:rsidR="00135354" w:rsidRPr="00552984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135354" w:rsidRPr="00552984" w:rsidRDefault="00135354" w:rsidP="009A7400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modes of transport and saying how you get to school</w:t>
            </w:r>
            <w:r w:rsidR="00300162" w:rsidRPr="0055298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00162"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and time of arrival / leaving</w:t>
            </w:r>
          </w:p>
        </w:tc>
      </w:tr>
      <w:tr w:rsidR="006D31F3" w:rsidRPr="00552984" w:rsidTr="009A7400">
        <w:tc>
          <w:tcPr>
            <w:tcW w:w="13948" w:type="dxa"/>
            <w:gridSpan w:val="2"/>
          </w:tcPr>
          <w:p w:rsidR="006D31F3" w:rsidRPr="00552984" w:rsidRDefault="006D31F3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6D31F3" w:rsidRPr="00552984" w:rsidTr="009A7400">
        <w:tc>
          <w:tcPr>
            <w:tcW w:w="13948" w:type="dxa"/>
            <w:gridSpan w:val="2"/>
          </w:tcPr>
          <w:p w:rsidR="006D31F3" w:rsidRPr="00552984" w:rsidRDefault="006D31F3" w:rsidP="009A7400">
            <w:pPr>
              <w:rPr>
                <w:rFonts w:cstheme="minorHAnsi"/>
                <w:sz w:val="20"/>
                <w:szCs w:val="20"/>
              </w:rPr>
            </w:pPr>
          </w:p>
          <w:p w:rsidR="00B54B6B" w:rsidRPr="00552984" w:rsidRDefault="00B54B6B" w:rsidP="00B54B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="00B54B6B" w:rsidRPr="00552984" w:rsidRDefault="00B54B6B" w:rsidP="00B54B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B54B6B" w:rsidRPr="00552984" w:rsidRDefault="00B54B6B" w:rsidP="00B54B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="006D31F3" w:rsidRPr="00552984" w:rsidRDefault="006D31F3" w:rsidP="009A7400">
            <w:pPr>
              <w:rPr>
                <w:rFonts w:cstheme="minorHAnsi"/>
                <w:sz w:val="20"/>
                <w:szCs w:val="20"/>
              </w:rPr>
            </w:pPr>
          </w:p>
          <w:p w:rsidR="006D31F3" w:rsidRPr="00552984" w:rsidRDefault="006D31F3" w:rsidP="009A740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D31F3" w:rsidRPr="00552984" w:rsidRDefault="006D31F3" w:rsidP="006D31F3">
      <w:pPr>
        <w:rPr>
          <w:rFonts w:cstheme="minorHAnsi"/>
          <w:sz w:val="20"/>
          <w:szCs w:val="20"/>
        </w:rPr>
      </w:pPr>
    </w:p>
    <w:p w:rsidR="006D31F3" w:rsidRPr="00552984" w:rsidRDefault="006D31F3" w:rsidP="006D31F3">
      <w:pPr>
        <w:rPr>
          <w:rFonts w:cstheme="minorHAnsi"/>
          <w:sz w:val="20"/>
          <w:szCs w:val="20"/>
        </w:rPr>
      </w:pPr>
    </w:p>
    <w:p w:rsidR="00300162" w:rsidRPr="00552984" w:rsidRDefault="00300162">
      <w:pPr>
        <w:rPr>
          <w:rFonts w:cstheme="minorHAnsi"/>
          <w:sz w:val="20"/>
          <w:szCs w:val="20"/>
        </w:rPr>
      </w:pPr>
      <w:r w:rsidRPr="00552984">
        <w:rPr>
          <w:rFonts w:cstheme="minorHAnsi"/>
          <w:sz w:val="20"/>
          <w:szCs w:val="20"/>
        </w:rPr>
        <w:br w:type="page"/>
      </w:r>
    </w:p>
    <w:p w:rsidR="009A7400" w:rsidRPr="00552984" w:rsidRDefault="009A7400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9C1B2" wp14:editId="71E8A2AD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400" w:rsidRPr="004506A9" w:rsidRDefault="009A7400" w:rsidP="009A7400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:rsidR="009A7400" w:rsidRDefault="009A7400" w:rsidP="009A7400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:rsidR="009A7400" w:rsidRPr="004506A9" w:rsidRDefault="009A7400" w:rsidP="009A7400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:rsidR="009A7400" w:rsidRPr="004506A9" w:rsidRDefault="009A7400" w:rsidP="009A74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7400" w:rsidRPr="004506A9" w:rsidRDefault="009A7400" w:rsidP="009A74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C1B2" id="Text Box 11" o:spid="_x0000_s1029" type="#_x0000_t202" style="position:absolute;margin-left:524.25pt;margin-top:-23.3pt;width:197.25pt;height:5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juvuSU0CAACqBAAADgAAAAAAAAAAAAAAAAAuAgAAZHJzL2Uyb0RvYy54bWxQSwECLQAUAAYACAAA&#10;ACEAtrnHad4AAAAMAQAADwAAAAAAAAAAAAAAAACnBAAAZHJzL2Rvd25yZXYueG1sUEsFBgAAAAAE&#10;AAQA8wAAALIFAAAAAA==&#10;" fillcolor="white [3201]" strokeweight=".5pt">
                <v:textbox>
                  <w:txbxContent>
                    <w:p w:rsidR="009A7400" w:rsidRPr="004506A9" w:rsidRDefault="009A7400" w:rsidP="009A7400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9A7400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9A7400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 w:rsidP="009A740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7400" w:rsidRPr="004506A9" w:rsidRDefault="009A7400" w:rsidP="009A740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984">
        <w:rPr>
          <w:rFonts w:cstheme="minorHAnsi"/>
          <w:b/>
          <w:sz w:val="20"/>
          <w:szCs w:val="20"/>
          <w:u w:val="single"/>
        </w:rPr>
        <w:t>Modern Foreign Languages: Spanish</w:t>
      </w:r>
    </w:p>
    <w:p w:rsidR="009A7400" w:rsidRPr="00552984" w:rsidRDefault="009A7400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>Year Group 7</w:t>
      </w:r>
    </w:p>
    <w:p w:rsidR="009A7400" w:rsidRPr="00552984" w:rsidRDefault="009A7400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9A7400" w:rsidRPr="00552984" w:rsidTr="009A7400">
        <w:tc>
          <w:tcPr>
            <w:tcW w:w="1980" w:type="dxa"/>
          </w:tcPr>
          <w:p w:rsidR="009A7400" w:rsidRPr="00552984" w:rsidRDefault="009A7400" w:rsidP="009A740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Number of Hours</w:t>
            </w:r>
          </w:p>
          <w:p w:rsidR="009A7400" w:rsidRPr="00552984" w:rsidRDefault="009A7400" w:rsidP="009A7400">
            <w:pPr>
              <w:rPr>
                <w:rFonts w:cstheme="minorHAnsi"/>
                <w:sz w:val="20"/>
                <w:szCs w:val="20"/>
              </w:rPr>
            </w:pPr>
          </w:p>
          <w:p w:rsidR="009A7400" w:rsidRPr="00552984" w:rsidRDefault="00B54B6B" w:rsidP="009A740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4</w:t>
            </w:r>
            <w:r w:rsidR="009A7400" w:rsidRPr="00552984"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1968" w:type="dxa"/>
          </w:tcPr>
          <w:p w:rsidR="00B54B6B" w:rsidRPr="00552984" w:rsidRDefault="00B54B6B" w:rsidP="00B54B6B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Module 4: ¡Vamos al instituto!</w:t>
            </w: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 xml:space="preserve"> cont</w:t>
            </w:r>
            <w:r w:rsidRPr="00552984">
              <w:rPr>
                <w:rFonts w:cstheme="minorHAnsi"/>
                <w:sz w:val="20"/>
                <w:szCs w:val="20"/>
              </w:rPr>
              <w:t xml:space="preserve"> (Approximately 2</w:t>
            </w:r>
            <w:r w:rsidRPr="00552984">
              <w:rPr>
                <w:rFonts w:cstheme="minorHAnsi"/>
                <w:sz w:val="20"/>
                <w:szCs w:val="20"/>
              </w:rPr>
              <w:t xml:space="preserve"> weeks)</w:t>
            </w:r>
          </w:p>
          <w:p w:rsidR="00B54B6B" w:rsidRPr="00552984" w:rsidRDefault="00B54B6B" w:rsidP="00B54B6B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B54B6B" w:rsidRPr="00552984" w:rsidRDefault="00B54B6B" w:rsidP="00B54B6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>talking about mealtimes and what you eat</w:t>
            </w:r>
          </w:p>
          <w:p w:rsidR="009A7400" w:rsidRPr="00552984" w:rsidRDefault="009A7400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Skills</w:t>
            </w:r>
          </w:p>
          <w:p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identify patterns</w:t>
            </w:r>
            <w:r w:rsidRPr="0055298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  <w:r w:rsidRPr="0055298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listen for gist/detail</w:t>
            </w:r>
          </w:p>
          <w:p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write clearly and coherently</w:t>
            </w:r>
          </w:p>
          <w:p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sounds and writing</w:t>
            </w:r>
          </w:p>
          <w:p w:rsidR="009A7400" w:rsidRPr="00552984" w:rsidRDefault="009A7400" w:rsidP="009A7400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apply grammar</w:t>
            </w:r>
            <w:r w:rsidRPr="0055298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different countries/cultures</w:t>
            </w:r>
          </w:p>
          <w:p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communicate in pairs etc.</w:t>
            </w:r>
          </w:p>
          <w:p w:rsidR="009A7400" w:rsidRPr="00552984" w:rsidRDefault="009A7400" w:rsidP="009A7400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make links with English</w:t>
            </w:r>
          </w:p>
          <w:p w:rsidR="009A7400" w:rsidRPr="00552984" w:rsidRDefault="009A7400" w:rsidP="009A7400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5298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language for interest/enjoyment</w:t>
            </w:r>
          </w:p>
          <w:p w:rsidR="009A7400" w:rsidRPr="00552984" w:rsidRDefault="009A7400" w:rsidP="009A7400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TL in engaging topics</w:t>
            </w:r>
          </w:p>
          <w:p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use reference materials</w:t>
            </w:r>
          </w:p>
          <w:p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skim and scan</w:t>
            </w:r>
          </w:p>
          <w:p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compare experiences</w:t>
            </w:r>
          </w:p>
          <w:p w:rsidR="009A7400" w:rsidRPr="00552984" w:rsidRDefault="009A7400" w:rsidP="009A7400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use language within the classroom</w:t>
            </w:r>
          </w:p>
          <w:p w:rsidR="009A7400" w:rsidRPr="00552984" w:rsidRDefault="009A7400" w:rsidP="009A7400">
            <w:pPr>
              <w:pStyle w:val="NoSpacing"/>
              <w:numPr>
                <w:ilvl w:val="0"/>
                <w:numId w:val="15"/>
              </w:numPr>
              <w:ind w:right="34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more complex language</w:t>
            </w:r>
          </w:p>
          <w:p w:rsidR="009A7400" w:rsidRPr="00552984" w:rsidRDefault="009A7400" w:rsidP="009A740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:rsidR="009A7400" w:rsidRPr="00552984" w:rsidRDefault="009A7400" w:rsidP="009A7400">
            <w:pPr>
              <w:pStyle w:val="Heading2"/>
              <w:outlineLvl w:val="1"/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</w:pPr>
            <w:r w:rsidRPr="00552984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 xml:space="preserve">Cultural </w:t>
            </w:r>
            <w:proofErr w:type="spellStart"/>
            <w:r w:rsidRPr="00552984">
              <w:rPr>
                <w:rFonts w:asciiTheme="minorHAnsi" w:hAnsiTheme="minorHAnsi" w:cstheme="minorHAnsi"/>
                <w:sz w:val="20"/>
                <w:szCs w:val="20"/>
                <w:u w:val="single"/>
                <w:lang w:val="es-ES"/>
              </w:rPr>
              <w:t>Awareness</w:t>
            </w:r>
            <w:proofErr w:type="spellEnd"/>
          </w:p>
          <w:p w:rsidR="009A7400" w:rsidRPr="00552984" w:rsidRDefault="00B54B6B" w:rsidP="009A7400">
            <w:pPr>
              <w:numPr>
                <w:ilvl w:val="0"/>
                <w:numId w:val="15"/>
              </w:numPr>
              <w:ind w:right="34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Typical Spanish Foods</w:t>
            </w:r>
            <w:r w:rsidR="009A7400" w:rsidRPr="0055298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54B6B" w:rsidRPr="00552984" w:rsidTr="009A7400">
        <w:tc>
          <w:tcPr>
            <w:tcW w:w="1980" w:type="dxa"/>
          </w:tcPr>
          <w:p w:rsidR="00B54B6B" w:rsidRPr="00552984" w:rsidRDefault="00B54B6B" w:rsidP="00B54B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968" w:type="dxa"/>
          </w:tcPr>
          <w:p w:rsidR="00B54B6B" w:rsidRPr="00552984" w:rsidRDefault="00B54B6B" w:rsidP="00B54B6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talking about mealtimes and what you eat, using verbs tomar, comer, almorzar, cenar 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time 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and </w:t>
            </w: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simple opinions 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>in a new context.</w:t>
            </w:r>
            <w:r w:rsidRPr="0055298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552984">
              <w:rPr>
                <w:rFonts w:cstheme="minorHAnsi"/>
                <w:sz w:val="20"/>
                <w:szCs w:val="20"/>
                <w:lang w:val="en-US"/>
              </w:rPr>
              <w:t xml:space="preserve"> Introduce adverbs of frequency.</w:t>
            </w:r>
          </w:p>
        </w:tc>
      </w:tr>
      <w:tr w:rsidR="009A7400" w:rsidRPr="00552984" w:rsidTr="009A7400">
        <w:tc>
          <w:tcPr>
            <w:tcW w:w="13948" w:type="dxa"/>
            <w:gridSpan w:val="2"/>
          </w:tcPr>
          <w:p w:rsidR="009A7400" w:rsidRPr="00552984" w:rsidRDefault="009A7400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9A7400" w:rsidRPr="00552984" w:rsidTr="009A7400">
        <w:tc>
          <w:tcPr>
            <w:tcW w:w="13948" w:type="dxa"/>
            <w:gridSpan w:val="2"/>
          </w:tcPr>
          <w:p w:rsidR="009A7400" w:rsidRPr="00552984" w:rsidRDefault="009A7400" w:rsidP="009A7400">
            <w:pPr>
              <w:rPr>
                <w:rFonts w:cstheme="minorHAnsi"/>
                <w:sz w:val="20"/>
                <w:szCs w:val="20"/>
              </w:rPr>
            </w:pPr>
          </w:p>
          <w:p w:rsidR="00552984" w:rsidRPr="00552984" w:rsidRDefault="00552984" w:rsidP="005529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="00552984" w:rsidRPr="00552984" w:rsidRDefault="00552984" w:rsidP="005529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552984" w:rsidRPr="00552984" w:rsidRDefault="00552984" w:rsidP="005529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="009A7400" w:rsidRPr="00552984" w:rsidRDefault="009A7400" w:rsidP="009A7400">
            <w:pPr>
              <w:rPr>
                <w:rFonts w:cstheme="minorHAnsi"/>
                <w:sz w:val="20"/>
                <w:szCs w:val="20"/>
              </w:rPr>
            </w:pPr>
          </w:p>
          <w:p w:rsidR="009A7400" w:rsidRPr="00552984" w:rsidRDefault="009A7400" w:rsidP="009A740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A7400" w:rsidRPr="00552984" w:rsidRDefault="009A7400" w:rsidP="009A7400">
      <w:pPr>
        <w:rPr>
          <w:rFonts w:cstheme="minorHAnsi"/>
          <w:sz w:val="20"/>
          <w:szCs w:val="20"/>
        </w:rPr>
      </w:pPr>
    </w:p>
    <w:p w:rsidR="009A7400" w:rsidRPr="00552984" w:rsidRDefault="009A7400" w:rsidP="009A7400">
      <w:pPr>
        <w:rPr>
          <w:rFonts w:cstheme="minorHAnsi"/>
          <w:sz w:val="20"/>
          <w:szCs w:val="20"/>
        </w:rPr>
      </w:pPr>
    </w:p>
    <w:p w:rsidR="009A7400" w:rsidRPr="00552984" w:rsidRDefault="009A7400" w:rsidP="009A7400">
      <w:pPr>
        <w:rPr>
          <w:rFonts w:cstheme="minorHAnsi"/>
          <w:sz w:val="20"/>
          <w:szCs w:val="20"/>
        </w:rPr>
      </w:pPr>
    </w:p>
    <w:p w:rsidR="009A7400" w:rsidRPr="00552984" w:rsidRDefault="009A7400" w:rsidP="009A7400">
      <w:pPr>
        <w:rPr>
          <w:rFonts w:cstheme="minorHAnsi"/>
          <w:sz w:val="20"/>
          <w:szCs w:val="20"/>
        </w:rPr>
      </w:pPr>
    </w:p>
    <w:p w:rsidR="00300162" w:rsidRPr="00552984" w:rsidRDefault="00300162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1AB98" wp14:editId="6850A7EE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7400" w:rsidRPr="004506A9" w:rsidRDefault="009A7400" w:rsidP="00300162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:rsidR="009A7400" w:rsidRDefault="009A7400" w:rsidP="00300162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:rsidR="009A7400" w:rsidRPr="004506A9" w:rsidRDefault="009A7400" w:rsidP="00300162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:rsidR="009A7400" w:rsidRPr="004506A9" w:rsidRDefault="009A7400" w:rsidP="003001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7400" w:rsidRPr="004506A9" w:rsidRDefault="009A7400" w:rsidP="003001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AB98" id="Text Box 10" o:spid="_x0000_s1030" type="#_x0000_t202" style="position:absolute;margin-left:524.25pt;margin-top:-23.3pt;width:197.25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7cTAIAAKo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D&#10;ju7cTAIAAKoEAAAOAAAAAAAAAAAAAAAAAC4CAABkcnMvZTJvRG9jLnhtbFBLAQItABQABgAIAAAA&#10;IQC2ucdp3gAAAAwBAAAPAAAAAAAAAAAAAAAAAKYEAABkcnMvZG93bnJldi54bWxQSwUGAAAAAAQA&#10;BADzAAAAsQUAAAAA&#10;" fillcolor="white [3201]" strokeweight=".5pt">
                <v:textbox>
                  <w:txbxContent>
                    <w:p w:rsidR="009A7400" w:rsidRPr="004506A9" w:rsidRDefault="009A7400" w:rsidP="00300162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A7400" w:rsidRDefault="009A7400" w:rsidP="00300162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A7400" w:rsidRPr="004506A9" w:rsidRDefault="009A7400" w:rsidP="00300162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A7400" w:rsidRPr="004506A9" w:rsidRDefault="009A7400" w:rsidP="003001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A7400" w:rsidRPr="004506A9" w:rsidRDefault="009A7400" w:rsidP="003001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984">
        <w:rPr>
          <w:rFonts w:cstheme="minorHAnsi"/>
          <w:b/>
          <w:sz w:val="20"/>
          <w:szCs w:val="20"/>
          <w:u w:val="single"/>
        </w:rPr>
        <w:t>Modern Foreign Languages: Spanish</w:t>
      </w:r>
    </w:p>
    <w:p w:rsidR="00300162" w:rsidRPr="00552984" w:rsidRDefault="00300162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>Year Group 7</w:t>
      </w:r>
    </w:p>
    <w:p w:rsidR="00300162" w:rsidRPr="00552984" w:rsidRDefault="00300162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 xml:space="preserve">Half Term </w:t>
      </w:r>
      <w:r w:rsidR="009A7400" w:rsidRPr="00552984">
        <w:rPr>
          <w:rFonts w:cstheme="minorHAnsi"/>
          <w:b/>
          <w:sz w:val="20"/>
          <w:szCs w:val="20"/>
          <w:u w:val="single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300162" w:rsidRPr="00552984" w:rsidTr="009A7400">
        <w:tc>
          <w:tcPr>
            <w:tcW w:w="1980" w:type="dxa"/>
          </w:tcPr>
          <w:p w:rsidR="00300162" w:rsidRPr="00552984" w:rsidRDefault="00300162" w:rsidP="009A740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Number of Hours</w:t>
            </w:r>
          </w:p>
          <w:p w:rsidR="00300162" w:rsidRPr="00552984" w:rsidRDefault="00300162" w:rsidP="009A7400">
            <w:pPr>
              <w:rPr>
                <w:rFonts w:cstheme="minorHAnsi"/>
                <w:sz w:val="20"/>
                <w:szCs w:val="20"/>
              </w:rPr>
            </w:pPr>
          </w:p>
          <w:p w:rsidR="00300162" w:rsidRPr="00552984" w:rsidRDefault="00300162" w:rsidP="009A740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18 hours</w:t>
            </w:r>
          </w:p>
        </w:tc>
        <w:tc>
          <w:tcPr>
            <w:tcW w:w="11968" w:type="dxa"/>
          </w:tcPr>
          <w:p w:rsidR="009A7400" w:rsidRPr="00552984" w:rsidRDefault="00300162" w:rsidP="009A7400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Topics</w:t>
            </w:r>
            <w:r w:rsidRPr="0055298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A7400" w:rsidRPr="00552984">
              <w:rPr>
                <w:rFonts w:cstheme="minorHAnsi"/>
                <w:b/>
                <w:sz w:val="20"/>
                <w:szCs w:val="20"/>
                <w:u w:val="single"/>
              </w:rPr>
              <w:t>Module 5</w:t>
            </w:r>
            <w:r w:rsidR="009A7400" w:rsidRPr="00552984">
              <w:rPr>
                <w:rFonts w:cstheme="minorHAnsi"/>
                <w:b/>
                <w:bCs/>
                <w:sz w:val="20"/>
                <w:szCs w:val="20"/>
                <w:u w:val="single"/>
              </w:rPr>
              <w:t>: ¡Qué rico!</w:t>
            </w:r>
            <w:r w:rsidR="00552984" w:rsidRPr="00552984">
              <w:rPr>
                <w:rFonts w:cstheme="minorHAnsi"/>
                <w:sz w:val="20"/>
                <w:szCs w:val="20"/>
              </w:rPr>
              <w:t>(Approximately 3 weeks)</w:t>
            </w:r>
          </w:p>
          <w:p w:rsidR="009A7400" w:rsidRPr="00552984" w:rsidRDefault="009A7400" w:rsidP="009A7400">
            <w:pPr>
              <w:rPr>
                <w:rFonts w:cstheme="minorHAnsi"/>
                <w:sz w:val="20"/>
                <w:szCs w:val="20"/>
              </w:rPr>
            </w:pPr>
          </w:p>
          <w:p w:rsidR="009A7400" w:rsidRPr="00552984" w:rsidRDefault="009A7400" w:rsidP="009A74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Revision of drink and snack vocabulary; ordering food / drinks in café; numbers to 5000; healthy diet; meal times – talking about meals; parts of body; saying how you feel; illnesses and remedies – in the chemists; Spanish fiestas; buying food for party – more food vocab, measures.</w:t>
            </w:r>
          </w:p>
          <w:p w:rsidR="009A7400" w:rsidRPr="00552984" w:rsidRDefault="009A7400" w:rsidP="009A7400">
            <w:pPr>
              <w:rPr>
                <w:rFonts w:cstheme="minorHAnsi"/>
                <w:sz w:val="20"/>
                <w:szCs w:val="20"/>
              </w:rPr>
            </w:pPr>
          </w:p>
          <w:p w:rsidR="00300162" w:rsidRPr="00552984" w:rsidRDefault="00300162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Skills</w:t>
            </w:r>
          </w:p>
          <w:p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identify patterns</w:t>
            </w:r>
            <w:r w:rsidRPr="0055298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  <w:r w:rsidRPr="00552984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listen for gist/detail</w:t>
            </w:r>
          </w:p>
          <w:p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write clearly and coherently</w:t>
            </w:r>
          </w:p>
          <w:p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sounds and writing</w:t>
            </w:r>
          </w:p>
          <w:p w:rsidR="00300162" w:rsidRPr="00552984" w:rsidRDefault="00300162" w:rsidP="009A7400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apply grammar</w:t>
            </w:r>
            <w:r w:rsidRPr="00552984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different countries/cultures</w:t>
            </w:r>
          </w:p>
          <w:p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communicate in pairs etc.</w:t>
            </w:r>
          </w:p>
          <w:p w:rsidR="00300162" w:rsidRPr="00552984" w:rsidRDefault="00300162" w:rsidP="009A7400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make links with English</w:t>
            </w:r>
          </w:p>
          <w:p w:rsidR="00300162" w:rsidRPr="00552984" w:rsidRDefault="00300162" w:rsidP="009A7400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5298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language for interest/enjoyment</w:t>
            </w:r>
          </w:p>
          <w:p w:rsidR="00300162" w:rsidRPr="00552984" w:rsidRDefault="00300162" w:rsidP="009A7400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TL in engaging topics</w:t>
            </w:r>
          </w:p>
          <w:p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use reference materials</w:t>
            </w:r>
          </w:p>
          <w:p w:rsidR="00552984" w:rsidRPr="00552984" w:rsidRDefault="00300162" w:rsidP="009A7400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skim and scan</w:t>
            </w:r>
            <w:r w:rsidR="00552984">
              <w:rPr>
                <w:sz w:val="20"/>
                <w:szCs w:val="20"/>
                <w:lang w:val="en-US"/>
              </w:rPr>
              <w:t xml:space="preserve"> </w:t>
            </w:r>
          </w:p>
          <w:p w:rsidR="00300162" w:rsidRPr="00552984" w:rsidRDefault="00552984" w:rsidP="009A7400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respond appropriately</w:t>
            </w:r>
          </w:p>
          <w:p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compare experiences</w:t>
            </w:r>
          </w:p>
          <w:p w:rsidR="00300162" w:rsidRPr="00552984" w:rsidRDefault="00300162" w:rsidP="009A7400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cstheme="minorHAnsi"/>
                <w:color w:val="FF0000"/>
                <w:sz w:val="20"/>
                <w:szCs w:val="20"/>
                <w:lang w:val="en-US"/>
              </w:rPr>
              <w:t>use language within the classroom</w:t>
            </w:r>
          </w:p>
          <w:p w:rsidR="00300162" w:rsidRPr="00552984" w:rsidRDefault="00300162" w:rsidP="009A7400">
            <w:pPr>
              <w:pStyle w:val="NoSpacing"/>
              <w:numPr>
                <w:ilvl w:val="0"/>
                <w:numId w:val="15"/>
              </w:numPr>
              <w:ind w:right="34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552984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more complex language</w:t>
            </w:r>
          </w:p>
          <w:p w:rsidR="00300162" w:rsidRDefault="00300162" w:rsidP="009A740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:rsidR="00552984" w:rsidRDefault="00552984" w:rsidP="00552984">
            <w:pPr>
              <w:pStyle w:val="Heading2"/>
              <w:outlineLvl w:val="1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Cultural Awareness</w:t>
            </w:r>
          </w:p>
          <w:p w:rsidR="00552984" w:rsidRDefault="00552984" w:rsidP="0055298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 of meal times between Spain and England.</w:t>
            </w:r>
          </w:p>
          <w:p w:rsidR="00552984" w:rsidRDefault="00552984" w:rsidP="0055298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Differences in diet</w:t>
            </w:r>
          </w:p>
          <w:p w:rsidR="00552984" w:rsidRPr="00963D3C" w:rsidRDefault="00552984" w:rsidP="00963D3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money</w:t>
            </w:r>
          </w:p>
        </w:tc>
      </w:tr>
      <w:tr w:rsidR="00300162" w:rsidRPr="00552984" w:rsidTr="009A7400">
        <w:tc>
          <w:tcPr>
            <w:tcW w:w="1980" w:type="dxa"/>
          </w:tcPr>
          <w:p w:rsidR="00300162" w:rsidRPr="00B553DE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:rsidR="00300162" w:rsidRPr="00963D3C" w:rsidRDefault="00B553DE" w:rsidP="00B553DE">
            <w:pPr>
              <w:rPr>
                <w:rFonts w:cstheme="minorHAnsi"/>
                <w:sz w:val="20"/>
                <w:szCs w:val="20"/>
              </w:rPr>
            </w:pPr>
            <w:r w:rsidRPr="00B553DE">
              <w:rPr>
                <w:rFonts w:cstheme="minorHAnsi"/>
                <w:color w:val="FF0000"/>
                <w:sz w:val="20"/>
                <w:szCs w:val="20"/>
              </w:rPr>
              <w:t>Revisi</w:t>
            </w:r>
            <w:r>
              <w:rPr>
                <w:rFonts w:cstheme="minorHAnsi"/>
                <w:color w:val="FF0000"/>
                <w:sz w:val="20"/>
                <w:szCs w:val="20"/>
              </w:rPr>
              <w:t>on of drink and snack vocabulary</w:t>
            </w:r>
            <w:r w:rsidR="00963D3C">
              <w:rPr>
                <w:rFonts w:cstheme="minorHAnsi"/>
                <w:sz w:val="20"/>
                <w:szCs w:val="20"/>
              </w:rPr>
              <w:t xml:space="preserve"> and direct object pronouns with things (lo, la, los, las)</w:t>
            </w:r>
          </w:p>
        </w:tc>
      </w:tr>
      <w:tr w:rsidR="00300162" w:rsidRPr="00552984" w:rsidTr="009A7400">
        <w:tc>
          <w:tcPr>
            <w:tcW w:w="1980" w:type="dxa"/>
          </w:tcPr>
          <w:p w:rsidR="00300162" w:rsidRPr="00B553DE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:rsidR="00300162" w:rsidRPr="00B553DE" w:rsidRDefault="00B553DE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553DE">
              <w:rPr>
                <w:rFonts w:cstheme="minorHAnsi"/>
                <w:sz w:val="20"/>
                <w:szCs w:val="20"/>
              </w:rPr>
              <w:t xml:space="preserve">ordering </w:t>
            </w:r>
            <w:r w:rsidRPr="00B553DE">
              <w:rPr>
                <w:rFonts w:cstheme="minorHAnsi"/>
                <w:color w:val="FF0000"/>
                <w:sz w:val="20"/>
                <w:szCs w:val="20"/>
              </w:rPr>
              <w:t xml:space="preserve">food / drinks </w:t>
            </w:r>
            <w:r w:rsidRPr="00B553DE">
              <w:rPr>
                <w:rFonts w:cstheme="minorHAnsi"/>
                <w:sz w:val="20"/>
                <w:szCs w:val="20"/>
              </w:rPr>
              <w:t>in café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using gustarse </w:t>
            </w:r>
            <w:r>
              <w:rPr>
                <w:rFonts w:cstheme="minorHAnsi"/>
                <w:sz w:val="20"/>
                <w:szCs w:val="20"/>
              </w:rPr>
              <w:t xml:space="preserve">in conditional tense,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simple present tense opinions </w:t>
            </w:r>
            <w:r w:rsidRPr="00B553DE">
              <w:rPr>
                <w:rFonts w:cstheme="minorHAnsi"/>
                <w:sz w:val="20"/>
                <w:szCs w:val="20"/>
              </w:rPr>
              <w:t xml:space="preserve">and impersonal verbs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like </w:t>
            </w:r>
            <w:r w:rsidR="00963D3C">
              <w:rPr>
                <w:rFonts w:cstheme="minorHAnsi"/>
                <w:color w:val="FF0000"/>
                <w:sz w:val="20"/>
                <w:szCs w:val="20"/>
              </w:rPr>
              <w:t>gustarse</w:t>
            </w:r>
          </w:p>
        </w:tc>
      </w:tr>
      <w:tr w:rsidR="00300162" w:rsidRPr="00552984" w:rsidTr="009A7400">
        <w:tc>
          <w:tcPr>
            <w:tcW w:w="1980" w:type="dxa"/>
          </w:tcPr>
          <w:p w:rsidR="00300162" w:rsidRPr="00B553DE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:rsidR="00300162" w:rsidRPr="00B553DE" w:rsidRDefault="00B553DE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553DE">
              <w:rPr>
                <w:rFonts w:cstheme="minorHAnsi"/>
                <w:sz w:val="20"/>
                <w:szCs w:val="20"/>
              </w:rPr>
              <w:t xml:space="preserve">numbers to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1-100 and </w:t>
            </w:r>
            <w:r>
              <w:rPr>
                <w:rFonts w:cstheme="minorHAnsi"/>
                <w:sz w:val="20"/>
                <w:szCs w:val="20"/>
              </w:rPr>
              <w:t>101-5</w:t>
            </w:r>
            <w:r w:rsidRPr="00B553DE">
              <w:rPr>
                <w:rFonts w:cstheme="minorHAnsi"/>
                <w:sz w:val="20"/>
                <w:szCs w:val="20"/>
              </w:rPr>
              <w:t>000</w:t>
            </w:r>
          </w:p>
        </w:tc>
      </w:tr>
      <w:tr w:rsidR="00300162" w:rsidRPr="00552984" w:rsidTr="009A7400">
        <w:tc>
          <w:tcPr>
            <w:tcW w:w="1980" w:type="dxa"/>
          </w:tcPr>
          <w:p w:rsidR="00300162" w:rsidRPr="00B553DE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:rsidR="00300162" w:rsidRPr="00B553DE" w:rsidRDefault="00B553DE" w:rsidP="00B553D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553DE">
              <w:rPr>
                <w:rFonts w:cstheme="minorHAnsi"/>
                <w:sz w:val="20"/>
                <w:szCs w:val="20"/>
              </w:rPr>
              <w:t xml:space="preserve">healthy diet; meal </w:t>
            </w:r>
            <w:r w:rsidRPr="00B553DE">
              <w:rPr>
                <w:rFonts w:cstheme="minorHAnsi"/>
                <w:color w:val="FF0000"/>
                <w:sz w:val="20"/>
                <w:szCs w:val="20"/>
              </w:rPr>
              <w:t xml:space="preserve">times </w:t>
            </w:r>
            <w:r w:rsidRPr="00B553DE">
              <w:rPr>
                <w:rFonts w:cstheme="minorHAnsi"/>
                <w:sz w:val="20"/>
                <w:szCs w:val="20"/>
              </w:rPr>
              <w:t>– talking about meals</w:t>
            </w:r>
            <w:r>
              <w:rPr>
                <w:rFonts w:cstheme="minorHAnsi"/>
                <w:sz w:val="20"/>
                <w:szCs w:val="20"/>
              </w:rPr>
              <w:t xml:space="preserve"> giving </w:t>
            </w:r>
            <w:r>
              <w:rPr>
                <w:rFonts w:cstheme="minorHAnsi"/>
                <w:color w:val="FF0000"/>
                <w:sz w:val="20"/>
                <w:szCs w:val="20"/>
              </w:rPr>
              <w:t>simple opinions</w:t>
            </w:r>
            <w:r>
              <w:rPr>
                <w:rFonts w:cstheme="minorHAnsi"/>
                <w:sz w:val="20"/>
                <w:szCs w:val="20"/>
              </w:rPr>
              <w:t xml:space="preserve"> using dijunctive prounoun with preposition e.g. para mí</w:t>
            </w:r>
          </w:p>
        </w:tc>
      </w:tr>
      <w:tr w:rsidR="00300162" w:rsidRPr="00552984" w:rsidTr="009A7400">
        <w:tc>
          <w:tcPr>
            <w:tcW w:w="1980" w:type="dxa"/>
          </w:tcPr>
          <w:p w:rsidR="00300162" w:rsidRPr="00B553DE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:rsidR="00300162" w:rsidRPr="00B553DE" w:rsidRDefault="00B553DE" w:rsidP="00B553DE">
            <w:pPr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B553DE">
              <w:rPr>
                <w:rFonts w:cstheme="minorHAnsi"/>
                <w:sz w:val="20"/>
                <w:szCs w:val="20"/>
              </w:rPr>
              <w:t>parts of body</w:t>
            </w:r>
            <w:r w:rsidRPr="00B553DE">
              <w:rPr>
                <w:rFonts w:cstheme="minorHAnsi"/>
                <w:sz w:val="20"/>
                <w:szCs w:val="20"/>
              </w:rPr>
              <w:t xml:space="preserve"> </w:t>
            </w:r>
            <w:r w:rsidRPr="00B553DE">
              <w:rPr>
                <w:rFonts w:cstheme="minorHAnsi"/>
                <w:sz w:val="20"/>
                <w:szCs w:val="20"/>
              </w:rPr>
              <w:t>saying how you feel</w:t>
            </w:r>
            <w:r>
              <w:rPr>
                <w:rFonts w:cstheme="minorHAnsi"/>
                <w:sz w:val="20"/>
                <w:szCs w:val="20"/>
              </w:rPr>
              <w:t xml:space="preserve"> using</w:t>
            </w:r>
            <w:r w:rsidR="00963D3C">
              <w:rPr>
                <w:rFonts w:cstheme="minorHAnsi"/>
                <w:color w:val="FF0000"/>
                <w:sz w:val="20"/>
                <w:szCs w:val="20"/>
              </w:rPr>
              <w:t>impersonal verbs such as</w:t>
            </w:r>
            <w:r>
              <w:rPr>
                <w:rFonts w:cstheme="minorHAnsi"/>
                <w:sz w:val="20"/>
                <w:szCs w:val="20"/>
              </w:rPr>
              <w:t xml:space="preserve"> doler</w:t>
            </w:r>
          </w:p>
        </w:tc>
      </w:tr>
      <w:tr w:rsidR="00300162" w:rsidRPr="00552984" w:rsidTr="009A7400">
        <w:tc>
          <w:tcPr>
            <w:tcW w:w="1980" w:type="dxa"/>
          </w:tcPr>
          <w:p w:rsidR="00300162" w:rsidRPr="00B553DE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:rsidR="00300162" w:rsidRPr="00B553DE" w:rsidRDefault="00B553DE" w:rsidP="00B553D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553DE">
              <w:rPr>
                <w:rFonts w:cstheme="minorHAnsi"/>
                <w:sz w:val="20"/>
                <w:szCs w:val="20"/>
              </w:rPr>
              <w:t>illnesses and remedies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553DE">
              <w:rPr>
                <w:rFonts w:cstheme="minorHAnsi"/>
                <w:sz w:val="20"/>
                <w:szCs w:val="20"/>
              </w:rPr>
              <w:t>in the chemists</w:t>
            </w:r>
            <w:r>
              <w:rPr>
                <w:rFonts w:cstheme="minorHAnsi"/>
                <w:sz w:val="20"/>
                <w:szCs w:val="20"/>
              </w:rPr>
              <w:t xml:space="preserve"> using (no) deber, (no) hay que / tener que</w:t>
            </w:r>
          </w:p>
        </w:tc>
      </w:tr>
      <w:tr w:rsidR="00300162" w:rsidRPr="00552984" w:rsidTr="009A7400">
        <w:tc>
          <w:tcPr>
            <w:tcW w:w="1980" w:type="dxa"/>
          </w:tcPr>
          <w:p w:rsidR="00300162" w:rsidRPr="00B553DE" w:rsidRDefault="00300162" w:rsidP="009A74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8" w:type="dxa"/>
          </w:tcPr>
          <w:p w:rsidR="00300162" w:rsidRPr="00B553DE" w:rsidRDefault="00B553DE" w:rsidP="009A74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553DE">
              <w:rPr>
                <w:rFonts w:cstheme="minorHAnsi"/>
                <w:sz w:val="20"/>
                <w:szCs w:val="20"/>
              </w:rPr>
              <w:t>Spanish fiestas; buying food for party – more food vocab, measures</w:t>
            </w:r>
            <w:r>
              <w:rPr>
                <w:rFonts w:cstheme="minorHAnsi"/>
                <w:sz w:val="20"/>
                <w:szCs w:val="20"/>
              </w:rPr>
              <w:t xml:space="preserve"> uisng 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numbers </w:t>
            </w:r>
            <w:r>
              <w:rPr>
                <w:rFonts w:cstheme="minorHAnsi"/>
                <w:sz w:val="20"/>
                <w:szCs w:val="20"/>
              </w:rPr>
              <w:t>to give quantities.</w:t>
            </w:r>
          </w:p>
        </w:tc>
      </w:tr>
      <w:tr w:rsidR="00300162" w:rsidRPr="00552984" w:rsidTr="009A7400">
        <w:tc>
          <w:tcPr>
            <w:tcW w:w="13948" w:type="dxa"/>
            <w:gridSpan w:val="2"/>
          </w:tcPr>
          <w:p w:rsidR="00300162" w:rsidRPr="00552984" w:rsidRDefault="00300162" w:rsidP="009A74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300162" w:rsidRPr="00552984" w:rsidTr="009A7400">
        <w:tc>
          <w:tcPr>
            <w:tcW w:w="13948" w:type="dxa"/>
            <w:gridSpan w:val="2"/>
          </w:tcPr>
          <w:p w:rsidR="00300162" w:rsidRPr="00552984" w:rsidRDefault="00300162" w:rsidP="009A7400">
            <w:pPr>
              <w:rPr>
                <w:rFonts w:cstheme="minorHAnsi"/>
                <w:sz w:val="20"/>
                <w:szCs w:val="20"/>
              </w:rPr>
            </w:pPr>
          </w:p>
          <w:p w:rsidR="00552984" w:rsidRPr="009A7400" w:rsidRDefault="00552984" w:rsidP="005529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Pupils continue </w:t>
            </w:r>
            <w:r w:rsidRPr="009A7400">
              <w:rPr>
                <w:rFonts w:cstheme="minorHAnsi"/>
                <w:sz w:val="20"/>
                <w:szCs w:val="20"/>
              </w:rPr>
              <w:t>to build their knowledge and be able to communicate about themselves in the target language.</w:t>
            </w:r>
          </w:p>
          <w:p w:rsidR="00552984" w:rsidRPr="009A7400" w:rsidRDefault="00552984" w:rsidP="005529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7400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552984" w:rsidRPr="009A7400" w:rsidRDefault="00552984" w:rsidP="005529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="00300162" w:rsidRPr="00552984" w:rsidRDefault="00300162" w:rsidP="009A7400">
            <w:pPr>
              <w:rPr>
                <w:rFonts w:cstheme="minorHAnsi"/>
                <w:sz w:val="20"/>
                <w:szCs w:val="20"/>
              </w:rPr>
            </w:pPr>
          </w:p>
          <w:p w:rsidR="00300162" w:rsidRPr="00552984" w:rsidRDefault="00300162" w:rsidP="009A740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00162" w:rsidRPr="00552984" w:rsidRDefault="00300162" w:rsidP="00300162">
      <w:pPr>
        <w:rPr>
          <w:rFonts w:cstheme="minorHAnsi"/>
          <w:sz w:val="20"/>
          <w:szCs w:val="20"/>
        </w:rPr>
      </w:pPr>
    </w:p>
    <w:p w:rsidR="00300162" w:rsidRPr="00552984" w:rsidRDefault="00300162" w:rsidP="00300162">
      <w:pPr>
        <w:rPr>
          <w:rFonts w:cstheme="minorHAnsi"/>
          <w:sz w:val="20"/>
          <w:szCs w:val="20"/>
        </w:rPr>
      </w:pPr>
    </w:p>
    <w:p w:rsidR="00300162" w:rsidRPr="00552984" w:rsidRDefault="00300162" w:rsidP="00300162">
      <w:pPr>
        <w:rPr>
          <w:rFonts w:cstheme="minorHAnsi"/>
          <w:sz w:val="20"/>
          <w:szCs w:val="20"/>
        </w:rPr>
      </w:pPr>
    </w:p>
    <w:p w:rsidR="00963D3C" w:rsidRDefault="00963D3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963D3C" w:rsidRPr="00552984" w:rsidRDefault="00963D3C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122E6" wp14:editId="7674C53E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3D3C" w:rsidRPr="004506A9" w:rsidRDefault="00963D3C" w:rsidP="00963D3C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:rsidR="00963D3C" w:rsidRDefault="00963D3C" w:rsidP="00963D3C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:rsidR="00963D3C" w:rsidRPr="004506A9" w:rsidRDefault="00963D3C" w:rsidP="00963D3C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:rsidR="00963D3C" w:rsidRPr="004506A9" w:rsidRDefault="00963D3C" w:rsidP="00963D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63D3C" w:rsidRPr="004506A9" w:rsidRDefault="00963D3C" w:rsidP="00963D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22E6" id="Text Box 12" o:spid="_x0000_s1031" type="#_x0000_t202" style="position:absolute;margin-left:524.25pt;margin-top:-23.3pt;width:197.25pt;height:5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cxTAIAAKo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Bl&#10;zlcxTAIAAKoEAAAOAAAAAAAAAAAAAAAAAC4CAABkcnMvZTJvRG9jLnhtbFBLAQItABQABgAIAAAA&#10;IQC2ucdp3gAAAAwBAAAPAAAAAAAAAAAAAAAAAKYEAABkcnMvZG93bnJldi54bWxQSwUGAAAAAAQA&#10;BADzAAAAsQUAAAAA&#10;" fillcolor="white [3201]" strokeweight=".5pt">
                <v:textbox>
                  <w:txbxContent>
                    <w:p w:rsidR="00963D3C" w:rsidRPr="004506A9" w:rsidRDefault="00963D3C" w:rsidP="00963D3C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963D3C" w:rsidRDefault="00963D3C" w:rsidP="00963D3C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963D3C" w:rsidRPr="004506A9" w:rsidRDefault="00963D3C" w:rsidP="00963D3C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963D3C" w:rsidRPr="004506A9" w:rsidRDefault="00963D3C" w:rsidP="00963D3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63D3C" w:rsidRPr="004506A9" w:rsidRDefault="00963D3C" w:rsidP="00963D3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984">
        <w:rPr>
          <w:rFonts w:cstheme="minorHAnsi"/>
          <w:b/>
          <w:sz w:val="20"/>
          <w:szCs w:val="20"/>
          <w:u w:val="single"/>
        </w:rPr>
        <w:t>Modern Foreign Languages: Spanish</w:t>
      </w:r>
    </w:p>
    <w:p w:rsidR="00963D3C" w:rsidRPr="00552984" w:rsidRDefault="00963D3C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>Year Group 7</w:t>
      </w:r>
    </w:p>
    <w:p w:rsidR="00963D3C" w:rsidRPr="00552984" w:rsidRDefault="00963D3C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52984">
        <w:rPr>
          <w:rFonts w:cstheme="minorHAnsi"/>
          <w:b/>
          <w:sz w:val="20"/>
          <w:szCs w:val="20"/>
          <w:u w:val="single"/>
        </w:rPr>
        <w:t xml:space="preserve">Half Term </w:t>
      </w:r>
      <w:r>
        <w:rPr>
          <w:rFonts w:cstheme="minorHAnsi"/>
          <w:b/>
          <w:sz w:val="20"/>
          <w:szCs w:val="20"/>
          <w:u w:val="single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963D3C" w:rsidRPr="00552984" w:rsidTr="008C2D83">
        <w:tc>
          <w:tcPr>
            <w:tcW w:w="1980" w:type="dxa"/>
          </w:tcPr>
          <w:p w:rsidR="00963D3C" w:rsidRPr="00552984" w:rsidRDefault="00963D3C" w:rsidP="008C2D83">
            <w:pPr>
              <w:rPr>
                <w:rFonts w:cstheme="minorHAnsi"/>
                <w:sz w:val="20"/>
                <w:szCs w:val="20"/>
              </w:rPr>
            </w:pPr>
            <w:r w:rsidRPr="00552984">
              <w:rPr>
                <w:rFonts w:cstheme="minorHAnsi"/>
                <w:sz w:val="20"/>
                <w:szCs w:val="20"/>
              </w:rPr>
              <w:t>Number of Hours</w:t>
            </w:r>
          </w:p>
          <w:p w:rsidR="00963D3C" w:rsidRPr="00552984" w:rsidRDefault="00963D3C" w:rsidP="008C2D83">
            <w:pPr>
              <w:rPr>
                <w:rFonts w:cstheme="minorHAnsi"/>
                <w:sz w:val="20"/>
                <w:szCs w:val="20"/>
              </w:rPr>
            </w:pPr>
          </w:p>
          <w:p w:rsidR="00963D3C" w:rsidRPr="00552984" w:rsidRDefault="00963D3C" w:rsidP="008C2D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552984"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1968" w:type="dxa"/>
          </w:tcPr>
          <w:p w:rsidR="00963D3C" w:rsidRPr="00963D3C" w:rsidRDefault="00963D3C" w:rsidP="00963D3C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63D3C">
              <w:rPr>
                <w:rFonts w:asciiTheme="minorHAnsi" w:hAnsiTheme="minorHAnsi" w:cstheme="minorHAnsi"/>
                <w:sz w:val="20"/>
                <w:szCs w:val="20"/>
              </w:rPr>
              <w:t>Topics</w:t>
            </w:r>
            <w:r w:rsidRPr="00963D3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963D3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Module 6: De fiesta</w:t>
            </w:r>
            <w:r w:rsidRPr="00963D3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(approximately 4 weeks)</w:t>
            </w:r>
          </w:p>
          <w:p w:rsidR="00963D3C" w:rsidRPr="00963D3C" w:rsidRDefault="00963D3C" w:rsidP="00963D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3D3C">
              <w:rPr>
                <w:rFonts w:cstheme="minorHAnsi"/>
                <w:sz w:val="20"/>
                <w:szCs w:val="20"/>
              </w:rPr>
              <w:t>Clothes – vocabulary items, materials, style, opinions and reasons.</w:t>
            </w:r>
          </w:p>
          <w:p w:rsidR="00963D3C" w:rsidRPr="00963D3C" w:rsidRDefault="00963D3C" w:rsidP="00963D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3D3C">
              <w:rPr>
                <w:rFonts w:cstheme="minorHAnsi"/>
                <w:sz w:val="20"/>
                <w:szCs w:val="20"/>
              </w:rPr>
              <w:t>Buying clothes – sizes, prices, asking for alternatives. Describing school uniform - opinions; ideal school uniform.</w:t>
            </w:r>
          </w:p>
          <w:p w:rsidR="00963D3C" w:rsidRPr="00963D3C" w:rsidRDefault="00963D3C" w:rsidP="008C2D8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63D3C">
              <w:rPr>
                <w:rFonts w:cstheme="minorHAnsi"/>
                <w:b/>
                <w:sz w:val="20"/>
                <w:szCs w:val="20"/>
                <w:u w:val="single"/>
              </w:rPr>
              <w:t>Skills</w:t>
            </w:r>
          </w:p>
          <w:p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identify patterns</w:t>
            </w:r>
            <w:r w:rsidRPr="00963D3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memorising</w:t>
            </w:r>
            <w:r w:rsidRPr="00963D3C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listen for gist/detail</w:t>
            </w:r>
          </w:p>
          <w:p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pronunciation and intonation</w:t>
            </w:r>
          </w:p>
          <w:p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ask and answer questions</w:t>
            </w:r>
          </w:p>
          <w:p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write clearly and coherently</w:t>
            </w:r>
          </w:p>
          <w:p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sounds and writing</w:t>
            </w:r>
          </w:p>
          <w:p w:rsidR="00963D3C" w:rsidRPr="00963D3C" w:rsidRDefault="00963D3C" w:rsidP="008C2D83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apply grammar</w:t>
            </w:r>
            <w:r w:rsidRPr="00963D3C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different countries/cultures</w:t>
            </w:r>
          </w:p>
          <w:p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communicate in pairs etc.</w:t>
            </w:r>
          </w:p>
          <w:p w:rsidR="00963D3C" w:rsidRPr="00963D3C" w:rsidRDefault="00963D3C" w:rsidP="008C2D83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make links with English</w:t>
            </w:r>
          </w:p>
          <w:p w:rsidR="00963D3C" w:rsidRPr="00963D3C" w:rsidRDefault="00963D3C" w:rsidP="008C2D83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63D3C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language for interest/enjoyment</w:t>
            </w:r>
          </w:p>
          <w:p w:rsidR="00963D3C" w:rsidRPr="00963D3C" w:rsidRDefault="00963D3C" w:rsidP="008C2D83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TL in engaging topics</w:t>
            </w:r>
          </w:p>
          <w:p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use reference materials</w:t>
            </w:r>
          </w:p>
          <w:p w:rsidR="00963D3C" w:rsidRPr="00B72604" w:rsidRDefault="00963D3C" w:rsidP="008C2D83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B72604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skim and scan </w:t>
            </w:r>
          </w:p>
          <w:p w:rsidR="00963D3C" w:rsidRPr="00B72604" w:rsidRDefault="00963D3C" w:rsidP="008C2D83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B72604">
              <w:rPr>
                <w:rFonts w:cstheme="minorHAnsi"/>
                <w:color w:val="FF0000"/>
                <w:sz w:val="20"/>
                <w:szCs w:val="20"/>
                <w:lang w:val="en-US"/>
              </w:rPr>
              <w:t>respond appropriately</w:t>
            </w:r>
          </w:p>
          <w:p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compare experiences</w:t>
            </w:r>
          </w:p>
          <w:p w:rsidR="00963D3C" w:rsidRPr="00963D3C" w:rsidRDefault="00963D3C" w:rsidP="008C2D83">
            <w:pPr>
              <w:pStyle w:val="ListParagraph"/>
              <w:numPr>
                <w:ilvl w:val="0"/>
                <w:numId w:val="15"/>
              </w:numPr>
              <w:ind w:right="34"/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cstheme="minorHAnsi"/>
                <w:color w:val="FF0000"/>
                <w:sz w:val="20"/>
                <w:szCs w:val="20"/>
                <w:lang w:val="en-US"/>
              </w:rPr>
              <w:t>use language within the classroom</w:t>
            </w:r>
          </w:p>
          <w:p w:rsidR="00963D3C" w:rsidRPr="00963D3C" w:rsidRDefault="00963D3C" w:rsidP="008C2D83">
            <w:pPr>
              <w:pStyle w:val="NoSpacing"/>
              <w:numPr>
                <w:ilvl w:val="0"/>
                <w:numId w:val="15"/>
              </w:numPr>
              <w:ind w:right="34"/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</w:pPr>
            <w:r w:rsidRPr="00963D3C">
              <w:rPr>
                <w:rFonts w:asciiTheme="minorHAnsi" w:hAnsiTheme="minorHAnsi" w:cstheme="minorHAnsi"/>
                <w:color w:val="FF0000"/>
                <w:sz w:val="20"/>
                <w:szCs w:val="20"/>
                <w:lang w:val="en-US"/>
              </w:rPr>
              <w:t>use more complex language</w:t>
            </w:r>
          </w:p>
          <w:p w:rsidR="00B72604" w:rsidRPr="00B72604" w:rsidRDefault="00B72604" w:rsidP="00B72604">
            <w:pPr>
              <w:ind w:left="720"/>
              <w:rPr>
                <w:color w:val="FF0000"/>
                <w:sz w:val="20"/>
                <w:szCs w:val="20"/>
              </w:rPr>
            </w:pPr>
          </w:p>
          <w:p w:rsidR="00963D3C" w:rsidRDefault="00963D3C" w:rsidP="00963D3C">
            <w:pPr>
              <w:pStyle w:val="Heading2"/>
              <w:outlineLvl w:val="1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Cultural Awareness</w:t>
            </w:r>
          </w:p>
          <w:p w:rsidR="00963D3C" w:rsidRDefault="00963D3C" w:rsidP="00963D3C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festivals and celebrations.</w:t>
            </w:r>
          </w:p>
          <w:p w:rsidR="00963D3C" w:rsidRPr="00B72604" w:rsidRDefault="00963D3C" w:rsidP="00B72604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 in English and European sizes.</w:t>
            </w:r>
          </w:p>
        </w:tc>
      </w:tr>
      <w:tr w:rsidR="00963D3C" w:rsidRPr="00B72604" w:rsidTr="008C2D83">
        <w:tc>
          <w:tcPr>
            <w:tcW w:w="1980" w:type="dxa"/>
          </w:tcPr>
          <w:p w:rsidR="00963D3C" w:rsidRPr="00B553DE" w:rsidRDefault="00B72604" w:rsidP="008C2D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963D3C" w:rsidRDefault="00B72604" w:rsidP="00B726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Clothes – vocabulary items.</w:t>
            </w:r>
          </w:p>
          <w:p w:rsidR="00B72604" w:rsidRPr="00B72604" w:rsidRDefault="00B72604" w:rsidP="00B72604">
            <w:pPr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es-ES"/>
              </w:rPr>
              <w:t>Possessive pronouns</w:t>
            </w:r>
          </w:p>
        </w:tc>
      </w:tr>
      <w:tr w:rsidR="00963D3C" w:rsidRPr="00552984" w:rsidTr="008C2D83">
        <w:tc>
          <w:tcPr>
            <w:tcW w:w="1980" w:type="dxa"/>
          </w:tcPr>
          <w:p w:rsidR="00963D3C" w:rsidRPr="00B553DE" w:rsidRDefault="00B72604" w:rsidP="008C2D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963D3C" w:rsidRPr="00B72604" w:rsidRDefault="00B72604" w:rsidP="008C2D83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963D3C">
              <w:rPr>
                <w:rFonts w:cstheme="minorHAnsi"/>
                <w:sz w:val="20"/>
                <w:szCs w:val="20"/>
              </w:rPr>
              <w:t>M</w:t>
            </w:r>
            <w:r w:rsidRPr="00963D3C">
              <w:rPr>
                <w:rFonts w:cstheme="minorHAnsi"/>
                <w:sz w:val="20"/>
                <w:szCs w:val="20"/>
              </w:rPr>
              <w:t>aterials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using ser (all forms)</w:t>
            </w:r>
          </w:p>
        </w:tc>
      </w:tr>
      <w:tr w:rsidR="00963D3C" w:rsidRPr="00552984" w:rsidTr="008C2D83">
        <w:tc>
          <w:tcPr>
            <w:tcW w:w="1980" w:type="dxa"/>
          </w:tcPr>
          <w:p w:rsidR="00963D3C" w:rsidRPr="00B553DE" w:rsidRDefault="00B72604" w:rsidP="008C2D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963D3C" w:rsidRDefault="00B72604" w:rsidP="008C2D83">
            <w:pPr>
              <w:rPr>
                <w:rFonts w:cstheme="minorHAnsi"/>
                <w:sz w:val="20"/>
                <w:szCs w:val="20"/>
              </w:rPr>
            </w:pPr>
            <w:r w:rsidRPr="00963D3C">
              <w:rPr>
                <w:rFonts w:cstheme="minorHAnsi"/>
                <w:sz w:val="20"/>
                <w:szCs w:val="20"/>
              </w:rPr>
              <w:t>style, opinions and reasons</w:t>
            </w:r>
          </w:p>
          <w:p w:rsidR="00B72604" w:rsidRPr="00B72604" w:rsidRDefault="00B72604" w:rsidP="00B7260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B72604">
              <w:rPr>
                <w:rFonts w:cstheme="minorHAnsi"/>
                <w:color w:val="FF0000"/>
                <w:sz w:val="20"/>
                <w:szCs w:val="20"/>
              </w:rPr>
              <w:t>Colour</w:t>
            </w:r>
          </w:p>
          <w:p w:rsidR="00B72604" w:rsidRPr="00B72604" w:rsidRDefault="00B72604" w:rsidP="00B7260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Basic opinion and reasons</w:t>
            </w:r>
          </w:p>
        </w:tc>
      </w:tr>
      <w:tr w:rsidR="00963D3C" w:rsidRPr="00552984" w:rsidTr="008C2D83">
        <w:tc>
          <w:tcPr>
            <w:tcW w:w="1980" w:type="dxa"/>
          </w:tcPr>
          <w:p w:rsidR="00963D3C" w:rsidRPr="00B553DE" w:rsidRDefault="00B72604" w:rsidP="008C2D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68" w:type="dxa"/>
          </w:tcPr>
          <w:p w:rsidR="00963D3C" w:rsidRPr="00B72604" w:rsidRDefault="00B72604" w:rsidP="008C2D83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n-US"/>
              </w:rPr>
            </w:pPr>
            <w:r w:rsidRPr="00963D3C">
              <w:rPr>
                <w:rFonts w:cstheme="minorHAnsi"/>
                <w:sz w:val="20"/>
                <w:szCs w:val="20"/>
              </w:rPr>
              <w:t>Buying clothes – sizes, prices, asking for alternatives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</w:rPr>
              <w:t>using numbers and me gustaría</w:t>
            </w:r>
          </w:p>
        </w:tc>
      </w:tr>
      <w:tr w:rsidR="00963D3C" w:rsidRPr="00552984" w:rsidTr="008C2D83">
        <w:tc>
          <w:tcPr>
            <w:tcW w:w="1980" w:type="dxa"/>
          </w:tcPr>
          <w:p w:rsidR="00963D3C" w:rsidRPr="00B553DE" w:rsidRDefault="00B72604" w:rsidP="008C2D8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68" w:type="dxa"/>
          </w:tcPr>
          <w:p w:rsidR="00963D3C" w:rsidRPr="004E674D" w:rsidRDefault="00B72604" w:rsidP="008C2D8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63D3C">
              <w:rPr>
                <w:rFonts w:cstheme="minorHAnsi"/>
                <w:sz w:val="20"/>
                <w:szCs w:val="20"/>
              </w:rPr>
              <w:t>Describing school uniform - opinions; ideal school uniform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</w:rPr>
              <w:t>using simple opinions</w:t>
            </w:r>
            <w:r w:rsidR="004E674D">
              <w:rPr>
                <w:rFonts w:cstheme="minorHAnsi"/>
                <w:color w:val="FF0000"/>
                <w:sz w:val="20"/>
                <w:szCs w:val="20"/>
              </w:rPr>
              <w:t xml:space="preserve">, materials, colour </w:t>
            </w:r>
            <w:r w:rsidR="004E674D">
              <w:rPr>
                <w:rFonts w:cstheme="minorHAnsi"/>
                <w:sz w:val="20"/>
                <w:szCs w:val="20"/>
              </w:rPr>
              <w:t>and comparisons</w:t>
            </w:r>
            <w:bookmarkStart w:id="0" w:name="_GoBack"/>
            <w:bookmarkEnd w:id="0"/>
          </w:p>
        </w:tc>
      </w:tr>
      <w:tr w:rsidR="00963D3C" w:rsidRPr="00552984" w:rsidTr="008C2D83">
        <w:tc>
          <w:tcPr>
            <w:tcW w:w="13948" w:type="dxa"/>
            <w:gridSpan w:val="2"/>
          </w:tcPr>
          <w:p w:rsidR="00963D3C" w:rsidRPr="00552984" w:rsidRDefault="00963D3C" w:rsidP="008C2D8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52984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963D3C" w:rsidRPr="00552984" w:rsidTr="008C2D83">
        <w:tc>
          <w:tcPr>
            <w:tcW w:w="13948" w:type="dxa"/>
            <w:gridSpan w:val="2"/>
          </w:tcPr>
          <w:p w:rsidR="00963D3C" w:rsidRPr="00552984" w:rsidRDefault="00963D3C" w:rsidP="008C2D83">
            <w:pPr>
              <w:rPr>
                <w:rFonts w:cstheme="minorHAnsi"/>
                <w:sz w:val="20"/>
                <w:szCs w:val="20"/>
              </w:rPr>
            </w:pPr>
          </w:p>
          <w:p w:rsidR="00963D3C" w:rsidRPr="009A7400" w:rsidRDefault="00963D3C" w:rsidP="008C2D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Pupils continue </w:t>
            </w:r>
            <w:r w:rsidRPr="009A7400">
              <w:rPr>
                <w:rFonts w:cstheme="minorHAnsi"/>
                <w:sz w:val="20"/>
                <w:szCs w:val="20"/>
              </w:rPr>
              <w:t>to build their knowledge and be able to communicate about themselves in the target language.</w:t>
            </w:r>
          </w:p>
          <w:p w:rsidR="00963D3C" w:rsidRPr="009A7400" w:rsidRDefault="00963D3C" w:rsidP="008C2D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A7400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="00963D3C" w:rsidRPr="009A7400" w:rsidRDefault="00963D3C" w:rsidP="008C2D8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="00963D3C" w:rsidRPr="00552984" w:rsidRDefault="00963D3C" w:rsidP="008C2D83">
            <w:pPr>
              <w:rPr>
                <w:rFonts w:cstheme="minorHAnsi"/>
                <w:sz w:val="20"/>
                <w:szCs w:val="20"/>
              </w:rPr>
            </w:pPr>
          </w:p>
          <w:p w:rsidR="00963D3C" w:rsidRPr="00552984" w:rsidRDefault="00963D3C" w:rsidP="008C2D8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63D3C" w:rsidRPr="00552984" w:rsidRDefault="00963D3C" w:rsidP="00963D3C">
      <w:pPr>
        <w:rPr>
          <w:rFonts w:cstheme="minorHAnsi"/>
          <w:sz w:val="20"/>
          <w:szCs w:val="20"/>
        </w:rPr>
      </w:pPr>
    </w:p>
    <w:p w:rsidR="00963D3C" w:rsidRPr="00552984" w:rsidRDefault="00963D3C" w:rsidP="00963D3C">
      <w:pPr>
        <w:rPr>
          <w:rFonts w:cstheme="minorHAnsi"/>
          <w:sz w:val="20"/>
          <w:szCs w:val="20"/>
        </w:rPr>
      </w:pPr>
    </w:p>
    <w:p w:rsidR="00963D3C" w:rsidRPr="00552984" w:rsidRDefault="00963D3C" w:rsidP="00963D3C">
      <w:pPr>
        <w:rPr>
          <w:rFonts w:cstheme="minorHAnsi"/>
          <w:sz w:val="20"/>
          <w:szCs w:val="20"/>
        </w:rPr>
      </w:pPr>
    </w:p>
    <w:p w:rsidR="00963D3C" w:rsidRPr="00552984" w:rsidRDefault="00963D3C" w:rsidP="00963D3C">
      <w:pPr>
        <w:rPr>
          <w:rFonts w:cstheme="minorHAnsi"/>
          <w:sz w:val="20"/>
          <w:szCs w:val="20"/>
        </w:rPr>
      </w:pPr>
    </w:p>
    <w:p w:rsidR="004506A9" w:rsidRPr="00552984" w:rsidRDefault="004506A9" w:rsidP="004506A9">
      <w:pPr>
        <w:rPr>
          <w:rFonts w:cstheme="minorHAnsi"/>
          <w:sz w:val="20"/>
          <w:szCs w:val="20"/>
        </w:rPr>
      </w:pPr>
    </w:p>
    <w:sectPr w:rsidR="004506A9" w:rsidRPr="00552984" w:rsidSect="004506A9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8D2"/>
    <w:multiLevelType w:val="hybridMultilevel"/>
    <w:tmpl w:val="1F2C5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3D0F"/>
    <w:multiLevelType w:val="hybridMultilevel"/>
    <w:tmpl w:val="CCA4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2D2"/>
    <w:multiLevelType w:val="hybridMultilevel"/>
    <w:tmpl w:val="DA88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0AFB"/>
    <w:multiLevelType w:val="hybridMultilevel"/>
    <w:tmpl w:val="494C7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32F08"/>
    <w:multiLevelType w:val="hybridMultilevel"/>
    <w:tmpl w:val="BCDCD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39E3"/>
    <w:multiLevelType w:val="hybridMultilevel"/>
    <w:tmpl w:val="D6B8F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E598F"/>
    <w:multiLevelType w:val="hybridMultilevel"/>
    <w:tmpl w:val="2F401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F4DEE"/>
    <w:multiLevelType w:val="hybridMultilevel"/>
    <w:tmpl w:val="AF4C9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7402F"/>
    <w:multiLevelType w:val="multilevel"/>
    <w:tmpl w:val="FBF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9D0D07"/>
    <w:multiLevelType w:val="hybridMultilevel"/>
    <w:tmpl w:val="CB68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D7F75"/>
    <w:multiLevelType w:val="multilevel"/>
    <w:tmpl w:val="F74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F67975"/>
    <w:multiLevelType w:val="multilevel"/>
    <w:tmpl w:val="A72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41117"/>
    <w:multiLevelType w:val="hybridMultilevel"/>
    <w:tmpl w:val="8A7AF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13561"/>
    <w:multiLevelType w:val="multilevel"/>
    <w:tmpl w:val="1F60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4052E"/>
    <w:multiLevelType w:val="hybridMultilevel"/>
    <w:tmpl w:val="25685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554A3"/>
    <w:multiLevelType w:val="hybridMultilevel"/>
    <w:tmpl w:val="74A08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C2A7D"/>
    <w:multiLevelType w:val="hybridMultilevel"/>
    <w:tmpl w:val="7610D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93907"/>
    <w:multiLevelType w:val="multilevel"/>
    <w:tmpl w:val="FC46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9B5D22"/>
    <w:multiLevelType w:val="hybridMultilevel"/>
    <w:tmpl w:val="57F6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C05E4"/>
    <w:multiLevelType w:val="multilevel"/>
    <w:tmpl w:val="478E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E1200A"/>
    <w:multiLevelType w:val="multilevel"/>
    <w:tmpl w:val="A524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E03521"/>
    <w:multiLevelType w:val="hybridMultilevel"/>
    <w:tmpl w:val="FB7EC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74321"/>
    <w:multiLevelType w:val="multilevel"/>
    <w:tmpl w:val="1916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66F62"/>
    <w:multiLevelType w:val="hybridMultilevel"/>
    <w:tmpl w:val="B00E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73234"/>
    <w:multiLevelType w:val="hybridMultilevel"/>
    <w:tmpl w:val="57889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04022"/>
    <w:multiLevelType w:val="hybridMultilevel"/>
    <w:tmpl w:val="98AA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62BF2"/>
    <w:multiLevelType w:val="hybridMultilevel"/>
    <w:tmpl w:val="8834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9"/>
  </w:num>
  <w:num w:numId="5">
    <w:abstractNumId w:val="1"/>
  </w:num>
  <w:num w:numId="6">
    <w:abstractNumId w:val="12"/>
  </w:num>
  <w:num w:numId="7">
    <w:abstractNumId w:val="24"/>
  </w:num>
  <w:num w:numId="8">
    <w:abstractNumId w:val="0"/>
  </w:num>
  <w:num w:numId="9">
    <w:abstractNumId w:val="16"/>
  </w:num>
  <w:num w:numId="10">
    <w:abstractNumId w:val="11"/>
  </w:num>
  <w:num w:numId="11">
    <w:abstractNumId w:val="22"/>
  </w:num>
  <w:num w:numId="12">
    <w:abstractNumId w:val="14"/>
  </w:num>
  <w:num w:numId="13">
    <w:abstractNumId w:val="10"/>
  </w:num>
  <w:num w:numId="14">
    <w:abstractNumId w:val="8"/>
  </w:num>
  <w:num w:numId="15">
    <w:abstractNumId w:val="26"/>
  </w:num>
  <w:num w:numId="16">
    <w:abstractNumId w:val="15"/>
  </w:num>
  <w:num w:numId="17">
    <w:abstractNumId w:val="4"/>
  </w:num>
  <w:num w:numId="18">
    <w:abstractNumId w:val="5"/>
  </w:num>
  <w:num w:numId="19">
    <w:abstractNumId w:val="19"/>
  </w:num>
  <w:num w:numId="20">
    <w:abstractNumId w:val="20"/>
  </w:num>
  <w:num w:numId="21">
    <w:abstractNumId w:val="3"/>
  </w:num>
  <w:num w:numId="22">
    <w:abstractNumId w:val="13"/>
  </w:num>
  <w:num w:numId="23">
    <w:abstractNumId w:val="17"/>
  </w:num>
  <w:num w:numId="24">
    <w:abstractNumId w:val="18"/>
  </w:num>
  <w:num w:numId="25">
    <w:abstractNumId w:val="21"/>
  </w:num>
  <w:num w:numId="26">
    <w:abstractNumId w:val="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44440"/>
    <w:rsid w:val="000F562B"/>
    <w:rsid w:val="00135354"/>
    <w:rsid w:val="002A0024"/>
    <w:rsid w:val="00300162"/>
    <w:rsid w:val="003337BE"/>
    <w:rsid w:val="004506A9"/>
    <w:rsid w:val="004E674D"/>
    <w:rsid w:val="00552984"/>
    <w:rsid w:val="005C4CB3"/>
    <w:rsid w:val="005E676C"/>
    <w:rsid w:val="0066039E"/>
    <w:rsid w:val="006D31F3"/>
    <w:rsid w:val="00766689"/>
    <w:rsid w:val="007F6293"/>
    <w:rsid w:val="00845483"/>
    <w:rsid w:val="008C29E4"/>
    <w:rsid w:val="00963D3C"/>
    <w:rsid w:val="009A7400"/>
    <w:rsid w:val="00A83B49"/>
    <w:rsid w:val="00A90542"/>
    <w:rsid w:val="00B54B6B"/>
    <w:rsid w:val="00B553DE"/>
    <w:rsid w:val="00B61B41"/>
    <w:rsid w:val="00B72604"/>
    <w:rsid w:val="00C700F2"/>
    <w:rsid w:val="00D83EB6"/>
    <w:rsid w:val="00E406BE"/>
    <w:rsid w:val="00E4274F"/>
    <w:rsid w:val="00E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3B40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next w:val="Normal"/>
    <w:link w:val="Heading2Char"/>
    <w:qFormat/>
    <w:rsid w:val="00044440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44440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70EE"/>
    <w:pPr>
      <w:ind w:left="720"/>
      <w:contextualSpacing/>
    </w:pPr>
  </w:style>
  <w:style w:type="paragraph" w:styleId="NoSpacing">
    <w:name w:val="No Spacing"/>
    <w:qFormat/>
    <w:rsid w:val="005C4CB3"/>
    <w:pPr>
      <w:spacing w:after="0" w:line="240" w:lineRule="auto"/>
    </w:pPr>
    <w:rPr>
      <w:rFonts w:ascii="Comic Sans MS" w:eastAsia="Calibri" w:hAnsi="Comic Sans MS" w:cs="Times New Roman"/>
      <w:sz w:val="24"/>
      <w:szCs w:val="24"/>
    </w:rPr>
  </w:style>
  <w:style w:type="paragraph" w:customStyle="1" w:styleId="SoWBullet1">
    <w:name w:val="SoWBullet1"/>
    <w:rsid w:val="00552984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SoWBody">
    <w:name w:val="SoWBody"/>
    <w:rsid w:val="00963D3C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Marshall, Sarah</cp:lastModifiedBy>
  <cp:revision>5</cp:revision>
  <dcterms:created xsi:type="dcterms:W3CDTF">2019-12-07T17:04:00Z</dcterms:created>
  <dcterms:modified xsi:type="dcterms:W3CDTF">2019-12-10T15:19:00Z</dcterms:modified>
</cp:coreProperties>
</file>